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E3C25" w14:textId="1F26BB4B" w:rsidR="002F42DB" w:rsidRDefault="0059735A">
      <w:pPr>
        <w:jc w:val="center"/>
        <w:rPr>
          <w:b/>
          <w:bCs/>
        </w:rPr>
      </w:pPr>
      <w:r>
        <w:rPr>
          <w:b/>
          <w:bCs/>
        </w:rPr>
        <w:t xml:space="preserve">                                                                                                                                                                                                                                                                                                                                                                                                                                               </w:t>
      </w:r>
      <w:r w:rsidR="006446E6">
        <w:rPr>
          <w:b/>
          <w:bCs/>
        </w:rPr>
        <w:t>TEXAS STATE VITA</w:t>
      </w:r>
    </w:p>
    <w:p w14:paraId="4B960BD1" w14:textId="77777777" w:rsidR="002F42DB" w:rsidRDefault="002F42DB">
      <w:pPr>
        <w:tabs>
          <w:tab w:val="left" w:pos="5040"/>
        </w:tabs>
      </w:pPr>
    </w:p>
    <w:p w14:paraId="5650297E" w14:textId="77777777" w:rsidR="002F42DB" w:rsidRDefault="002F42DB">
      <w:pPr>
        <w:tabs>
          <w:tab w:val="left" w:pos="5040"/>
        </w:tabs>
      </w:pPr>
    </w:p>
    <w:p w14:paraId="5C54A089" w14:textId="77777777" w:rsidR="002F42DB" w:rsidRDefault="006446E6">
      <w:pPr>
        <w:ind w:left="720" w:hanging="720"/>
        <w:rPr>
          <w:b/>
          <w:bCs/>
        </w:rPr>
      </w:pPr>
      <w:r>
        <w:rPr>
          <w:b/>
          <w:bCs/>
        </w:rPr>
        <w:t>I. Academic/Professional Background</w:t>
      </w:r>
    </w:p>
    <w:p w14:paraId="359F98D6" w14:textId="77777777" w:rsidR="002F42DB" w:rsidRDefault="002F42DB">
      <w:pPr>
        <w:rPr>
          <w:b/>
          <w:bCs/>
        </w:rPr>
      </w:pPr>
    </w:p>
    <w:tbl>
      <w:tblPr>
        <w:tblW w:w="0" w:type="auto"/>
        <w:tblLayout w:type="fixed"/>
        <w:tblCellMar>
          <w:left w:w="115" w:type="dxa"/>
          <w:right w:w="115" w:type="dxa"/>
        </w:tblCellMar>
        <w:tblLook w:val="0000" w:firstRow="0" w:lastRow="0" w:firstColumn="0" w:lastColumn="0" w:noHBand="0" w:noVBand="0"/>
      </w:tblPr>
      <w:tblGrid>
        <w:gridCol w:w="745"/>
        <w:gridCol w:w="5040"/>
        <w:gridCol w:w="3791"/>
      </w:tblGrid>
      <w:tr w:rsidR="002F42DB" w:rsidRPr="006446E6" w14:paraId="3CF7AF99" w14:textId="77777777">
        <w:tc>
          <w:tcPr>
            <w:tcW w:w="745" w:type="dxa"/>
            <w:tcBorders>
              <w:top w:val="nil"/>
              <w:left w:val="nil"/>
              <w:bottom w:val="nil"/>
              <w:right w:val="nil"/>
            </w:tcBorders>
          </w:tcPr>
          <w:p w14:paraId="46B72741" w14:textId="77777777" w:rsidR="002F42DB" w:rsidRPr="006446E6" w:rsidRDefault="006446E6">
            <w:pPr>
              <w:tabs>
                <w:tab w:val="left" w:pos="5040"/>
              </w:tabs>
            </w:pPr>
            <w:r w:rsidRPr="006446E6">
              <w:t>A.</w:t>
            </w:r>
          </w:p>
        </w:tc>
        <w:tc>
          <w:tcPr>
            <w:tcW w:w="5040" w:type="dxa"/>
            <w:tcBorders>
              <w:top w:val="nil"/>
              <w:left w:val="nil"/>
              <w:bottom w:val="nil"/>
              <w:right w:val="nil"/>
            </w:tcBorders>
          </w:tcPr>
          <w:p w14:paraId="7B69B676" w14:textId="0F1625DE" w:rsidR="002F42DB" w:rsidRPr="006446E6" w:rsidRDefault="006446E6" w:rsidP="00624CC7">
            <w:pPr>
              <w:tabs>
                <w:tab w:val="left" w:pos="5040"/>
              </w:tabs>
            </w:pPr>
            <w:r w:rsidRPr="006446E6">
              <w:t xml:space="preserve">Name: </w:t>
            </w:r>
            <w:r w:rsidR="00C44B50">
              <w:t>Krushi Lokhande</w:t>
            </w:r>
          </w:p>
        </w:tc>
        <w:tc>
          <w:tcPr>
            <w:tcW w:w="3791" w:type="dxa"/>
            <w:tcBorders>
              <w:top w:val="nil"/>
              <w:left w:val="nil"/>
              <w:bottom w:val="nil"/>
              <w:right w:val="nil"/>
            </w:tcBorders>
          </w:tcPr>
          <w:p w14:paraId="3350A896" w14:textId="717D21C1" w:rsidR="002F42DB" w:rsidRDefault="006446E6">
            <w:pPr>
              <w:tabs>
                <w:tab w:val="left" w:pos="5040"/>
              </w:tabs>
            </w:pPr>
            <w:r w:rsidRPr="006446E6">
              <w:t xml:space="preserve">Title: </w:t>
            </w:r>
            <w:r w:rsidR="00E32A64">
              <w:rPr>
                <w:color w:val="0070C0"/>
              </w:rPr>
              <w:t>Assistant Professor of Instruction</w:t>
            </w:r>
          </w:p>
          <w:p w14:paraId="4E48168D" w14:textId="77777777" w:rsidR="00E32A64" w:rsidRDefault="00E32A64">
            <w:pPr>
              <w:tabs>
                <w:tab w:val="left" w:pos="5040"/>
              </w:tabs>
            </w:pPr>
          </w:p>
          <w:p w14:paraId="2189C282" w14:textId="6884EB69" w:rsidR="004E38B1" w:rsidRPr="006446E6" w:rsidRDefault="004E38B1">
            <w:pPr>
              <w:tabs>
                <w:tab w:val="left" w:pos="5040"/>
              </w:tabs>
            </w:pPr>
            <w:r>
              <w:t>Email: krl86@txstate.edu</w:t>
            </w:r>
          </w:p>
        </w:tc>
      </w:tr>
    </w:tbl>
    <w:p w14:paraId="0518472B" w14:textId="77777777" w:rsidR="002F42DB" w:rsidRDefault="002F42DB">
      <w:pPr>
        <w:tabs>
          <w:tab w:val="left" w:pos="5040"/>
        </w:tabs>
      </w:pPr>
    </w:p>
    <w:p w14:paraId="0F6EF425" w14:textId="77777777" w:rsidR="002F42DB" w:rsidRDefault="006446E6">
      <w:r>
        <w:t>B. Educational Background</w:t>
      </w:r>
    </w:p>
    <w:p w14:paraId="234B0085" w14:textId="6A66CD05" w:rsidR="002F42DB" w:rsidRDefault="002F42DB">
      <w:pPr>
        <w:tabs>
          <w:tab w:val="left" w:pos="5040"/>
        </w:tabs>
      </w:pPr>
    </w:p>
    <w:tbl>
      <w:tblPr>
        <w:tblStyle w:val="TableGrid"/>
        <w:tblW w:w="0" w:type="auto"/>
        <w:tblLook w:val="04A0" w:firstRow="1" w:lastRow="0" w:firstColumn="1" w:lastColumn="0" w:noHBand="0" w:noVBand="1"/>
      </w:tblPr>
      <w:tblGrid>
        <w:gridCol w:w="1136"/>
        <w:gridCol w:w="871"/>
        <w:gridCol w:w="2128"/>
        <w:gridCol w:w="2070"/>
        <w:gridCol w:w="3145"/>
      </w:tblGrid>
      <w:tr w:rsidR="00C44B50" w14:paraId="3040D026" w14:textId="77777777" w:rsidTr="00F47870">
        <w:tc>
          <w:tcPr>
            <w:tcW w:w="1136" w:type="dxa"/>
          </w:tcPr>
          <w:p w14:paraId="6335B60F" w14:textId="147A43D6" w:rsidR="00C44B50" w:rsidRDefault="00C44B50">
            <w:pPr>
              <w:tabs>
                <w:tab w:val="left" w:pos="5040"/>
              </w:tabs>
            </w:pPr>
            <w:r w:rsidRPr="006446E6">
              <w:rPr>
                <w:i/>
                <w:iCs/>
              </w:rPr>
              <w:t>Degree</w:t>
            </w:r>
          </w:p>
        </w:tc>
        <w:tc>
          <w:tcPr>
            <w:tcW w:w="871" w:type="dxa"/>
          </w:tcPr>
          <w:p w14:paraId="1E965796" w14:textId="4D0193C9" w:rsidR="00C44B50" w:rsidRDefault="00C44B50">
            <w:pPr>
              <w:tabs>
                <w:tab w:val="left" w:pos="5040"/>
              </w:tabs>
            </w:pPr>
            <w:r w:rsidRPr="006446E6">
              <w:rPr>
                <w:i/>
                <w:iCs/>
              </w:rPr>
              <w:t>Year</w:t>
            </w:r>
          </w:p>
        </w:tc>
        <w:tc>
          <w:tcPr>
            <w:tcW w:w="2128" w:type="dxa"/>
          </w:tcPr>
          <w:p w14:paraId="08AACBD2" w14:textId="5CAB6424" w:rsidR="00C44B50" w:rsidRDefault="00C44B50">
            <w:pPr>
              <w:tabs>
                <w:tab w:val="left" w:pos="5040"/>
              </w:tabs>
            </w:pPr>
            <w:r w:rsidRPr="006446E6">
              <w:rPr>
                <w:i/>
                <w:iCs/>
              </w:rPr>
              <w:t>University</w:t>
            </w:r>
          </w:p>
        </w:tc>
        <w:tc>
          <w:tcPr>
            <w:tcW w:w="2070" w:type="dxa"/>
          </w:tcPr>
          <w:p w14:paraId="1B59DEDB" w14:textId="7D8F0F02" w:rsidR="00C44B50" w:rsidRDefault="00C44B50">
            <w:pPr>
              <w:tabs>
                <w:tab w:val="left" w:pos="5040"/>
              </w:tabs>
            </w:pPr>
            <w:r w:rsidRPr="006446E6">
              <w:rPr>
                <w:i/>
                <w:iCs/>
              </w:rPr>
              <w:t>Major</w:t>
            </w:r>
          </w:p>
        </w:tc>
        <w:tc>
          <w:tcPr>
            <w:tcW w:w="3145" w:type="dxa"/>
          </w:tcPr>
          <w:p w14:paraId="61C72770" w14:textId="7782D035" w:rsidR="00C44B50" w:rsidRPr="00C44B50" w:rsidRDefault="00C44B50">
            <w:pPr>
              <w:tabs>
                <w:tab w:val="left" w:pos="5040"/>
              </w:tabs>
              <w:rPr>
                <w:i/>
                <w:iCs/>
              </w:rPr>
            </w:pPr>
            <w:r w:rsidRPr="00C44B50">
              <w:rPr>
                <w:i/>
                <w:iCs/>
              </w:rPr>
              <w:t>Project</w:t>
            </w:r>
          </w:p>
        </w:tc>
      </w:tr>
      <w:tr w:rsidR="00E24403" w14:paraId="1D29C600" w14:textId="77777777" w:rsidTr="00F47870">
        <w:tc>
          <w:tcPr>
            <w:tcW w:w="1136" w:type="dxa"/>
          </w:tcPr>
          <w:p w14:paraId="0EC355D1" w14:textId="57D644F1" w:rsidR="00E24403" w:rsidRPr="00E24403" w:rsidRDefault="00E24403">
            <w:pPr>
              <w:tabs>
                <w:tab w:val="left" w:pos="5040"/>
              </w:tabs>
              <w:rPr>
                <w:color w:val="2E74B5" w:themeColor="accent1" w:themeShade="BF"/>
              </w:rPr>
            </w:pPr>
            <w:r w:rsidRPr="00E24403">
              <w:rPr>
                <w:color w:val="2E74B5" w:themeColor="accent1" w:themeShade="BF"/>
              </w:rPr>
              <w:t>PHD candidate</w:t>
            </w:r>
          </w:p>
        </w:tc>
        <w:tc>
          <w:tcPr>
            <w:tcW w:w="871" w:type="dxa"/>
          </w:tcPr>
          <w:p w14:paraId="76BFE74C" w14:textId="1EECB5AC" w:rsidR="00E24403" w:rsidRPr="00E24403" w:rsidRDefault="00E24403">
            <w:pPr>
              <w:tabs>
                <w:tab w:val="left" w:pos="5040"/>
              </w:tabs>
              <w:rPr>
                <w:color w:val="2E74B5" w:themeColor="accent1" w:themeShade="BF"/>
              </w:rPr>
            </w:pPr>
            <w:r w:rsidRPr="00E24403">
              <w:rPr>
                <w:color w:val="2E74B5" w:themeColor="accent1" w:themeShade="BF"/>
              </w:rPr>
              <w:t>202</w:t>
            </w:r>
            <w:r w:rsidR="001864AD">
              <w:rPr>
                <w:color w:val="2E74B5" w:themeColor="accent1" w:themeShade="BF"/>
              </w:rPr>
              <w:t>6</w:t>
            </w:r>
          </w:p>
        </w:tc>
        <w:tc>
          <w:tcPr>
            <w:tcW w:w="2128" w:type="dxa"/>
          </w:tcPr>
          <w:p w14:paraId="3B194D8A" w14:textId="359AC1E1" w:rsidR="00E24403" w:rsidRPr="00E24403" w:rsidRDefault="00E24403">
            <w:pPr>
              <w:tabs>
                <w:tab w:val="left" w:pos="5040"/>
              </w:tabs>
              <w:rPr>
                <w:color w:val="2E74B5" w:themeColor="accent1" w:themeShade="BF"/>
              </w:rPr>
            </w:pPr>
            <w:r w:rsidRPr="00E24403">
              <w:rPr>
                <w:color w:val="2E74B5" w:themeColor="accent1" w:themeShade="BF"/>
              </w:rPr>
              <w:t>Texas State University</w:t>
            </w:r>
          </w:p>
        </w:tc>
        <w:tc>
          <w:tcPr>
            <w:tcW w:w="2070" w:type="dxa"/>
          </w:tcPr>
          <w:p w14:paraId="54C07595" w14:textId="23384814" w:rsidR="00E24403" w:rsidRPr="00E24403" w:rsidRDefault="00E24403">
            <w:pPr>
              <w:tabs>
                <w:tab w:val="left" w:pos="5040"/>
              </w:tabs>
              <w:rPr>
                <w:color w:val="2E74B5" w:themeColor="accent1" w:themeShade="BF"/>
              </w:rPr>
            </w:pPr>
            <w:r w:rsidRPr="00E24403">
              <w:rPr>
                <w:color w:val="2E74B5" w:themeColor="accent1" w:themeShade="BF"/>
              </w:rPr>
              <w:t>Materials Science Engineering &amp; Commercialization</w:t>
            </w:r>
          </w:p>
        </w:tc>
        <w:tc>
          <w:tcPr>
            <w:tcW w:w="3145" w:type="dxa"/>
          </w:tcPr>
          <w:p w14:paraId="766BB5C9" w14:textId="2C85012E" w:rsidR="00E24403" w:rsidRPr="00E24403" w:rsidRDefault="00E24403">
            <w:pPr>
              <w:tabs>
                <w:tab w:val="left" w:pos="5040"/>
              </w:tabs>
              <w:rPr>
                <w:color w:val="2E74B5" w:themeColor="accent1" w:themeShade="BF"/>
              </w:rPr>
            </w:pPr>
            <w:r w:rsidRPr="00E24403">
              <w:rPr>
                <w:color w:val="2E74B5" w:themeColor="accent1" w:themeShade="BF"/>
              </w:rPr>
              <w:t>“Developing a Low Carbon Footprint Self-Consolidating Concrete Mixture</w:t>
            </w:r>
            <w:r w:rsidR="00E4438F">
              <w:rPr>
                <w:color w:val="2E74B5" w:themeColor="accent1" w:themeShade="BF"/>
              </w:rPr>
              <w:t xml:space="preserve"> using Local Texas Materials</w:t>
            </w:r>
            <w:r w:rsidRPr="00E24403">
              <w:rPr>
                <w:color w:val="2E74B5" w:themeColor="accent1" w:themeShade="BF"/>
              </w:rPr>
              <w:t>”</w:t>
            </w:r>
          </w:p>
        </w:tc>
      </w:tr>
      <w:tr w:rsidR="00C44B50" w14:paraId="381E0FD6" w14:textId="77777777" w:rsidTr="00F47870">
        <w:tc>
          <w:tcPr>
            <w:tcW w:w="1136" w:type="dxa"/>
          </w:tcPr>
          <w:p w14:paraId="417E2130" w14:textId="5C955083" w:rsidR="00C44B50" w:rsidRDefault="00C44B50">
            <w:pPr>
              <w:tabs>
                <w:tab w:val="left" w:pos="5040"/>
              </w:tabs>
            </w:pPr>
            <w:r>
              <w:t>MS</w:t>
            </w:r>
          </w:p>
        </w:tc>
        <w:tc>
          <w:tcPr>
            <w:tcW w:w="871" w:type="dxa"/>
          </w:tcPr>
          <w:p w14:paraId="1ECC110C" w14:textId="1FBF37AE" w:rsidR="00C44B50" w:rsidRDefault="00C44B50">
            <w:pPr>
              <w:tabs>
                <w:tab w:val="left" w:pos="5040"/>
              </w:tabs>
            </w:pPr>
            <w:r>
              <w:t>2019</w:t>
            </w:r>
          </w:p>
        </w:tc>
        <w:tc>
          <w:tcPr>
            <w:tcW w:w="2128" w:type="dxa"/>
          </w:tcPr>
          <w:p w14:paraId="15B6AE56" w14:textId="5C15C95E" w:rsidR="00C44B50" w:rsidRDefault="00C44B50">
            <w:pPr>
              <w:tabs>
                <w:tab w:val="left" w:pos="5040"/>
              </w:tabs>
            </w:pPr>
            <w:r>
              <w:t>Texas State University</w:t>
            </w:r>
          </w:p>
        </w:tc>
        <w:tc>
          <w:tcPr>
            <w:tcW w:w="2070" w:type="dxa"/>
          </w:tcPr>
          <w:p w14:paraId="55795106" w14:textId="77777777" w:rsidR="0035794B" w:rsidRDefault="0035794B">
            <w:pPr>
              <w:tabs>
                <w:tab w:val="left" w:pos="5040"/>
              </w:tabs>
            </w:pPr>
            <w:r>
              <w:t>Technology Management:</w:t>
            </w:r>
          </w:p>
          <w:p w14:paraId="1C4ADCD4" w14:textId="63949086" w:rsidR="00C44B50" w:rsidRDefault="00C44B50">
            <w:pPr>
              <w:tabs>
                <w:tab w:val="left" w:pos="5040"/>
              </w:tabs>
            </w:pPr>
            <w:r>
              <w:t>Construction Management</w:t>
            </w:r>
          </w:p>
        </w:tc>
        <w:tc>
          <w:tcPr>
            <w:tcW w:w="3145" w:type="dxa"/>
          </w:tcPr>
          <w:p w14:paraId="7F0684B5" w14:textId="5550945D" w:rsidR="00C44B50" w:rsidRDefault="00C44B50">
            <w:pPr>
              <w:tabs>
                <w:tab w:val="left" w:pos="5040"/>
              </w:tabs>
            </w:pPr>
            <w:r>
              <w:t>“Impact of makerspace-based class-making projects on students’ engineering design self-efficacy”</w:t>
            </w:r>
          </w:p>
        </w:tc>
      </w:tr>
      <w:tr w:rsidR="0035794B" w14:paraId="437469D8" w14:textId="77777777" w:rsidTr="00F47870">
        <w:tc>
          <w:tcPr>
            <w:tcW w:w="1136" w:type="dxa"/>
          </w:tcPr>
          <w:p w14:paraId="0F88A183" w14:textId="7ED9BF4E" w:rsidR="0035794B" w:rsidRDefault="0035794B">
            <w:pPr>
              <w:tabs>
                <w:tab w:val="left" w:pos="5040"/>
              </w:tabs>
            </w:pPr>
            <w:r>
              <w:t>B</w:t>
            </w:r>
            <w:r w:rsidR="005A7C31">
              <w:t>S</w:t>
            </w:r>
          </w:p>
        </w:tc>
        <w:tc>
          <w:tcPr>
            <w:tcW w:w="871" w:type="dxa"/>
          </w:tcPr>
          <w:p w14:paraId="07A8E0C1" w14:textId="3938A7B6" w:rsidR="0035794B" w:rsidRDefault="0035794B">
            <w:pPr>
              <w:tabs>
                <w:tab w:val="left" w:pos="5040"/>
              </w:tabs>
            </w:pPr>
            <w:r>
              <w:t>2016</w:t>
            </w:r>
          </w:p>
        </w:tc>
        <w:tc>
          <w:tcPr>
            <w:tcW w:w="2128" w:type="dxa"/>
          </w:tcPr>
          <w:p w14:paraId="74C30E7F" w14:textId="300FD617" w:rsidR="0035794B" w:rsidRDefault="0035794B">
            <w:pPr>
              <w:tabs>
                <w:tab w:val="left" w:pos="5040"/>
              </w:tabs>
            </w:pPr>
            <w:r>
              <w:t>Universal College of Engineering</w:t>
            </w:r>
            <w:r w:rsidR="0032012C">
              <w:t xml:space="preserve"> – University of Mumbai</w:t>
            </w:r>
          </w:p>
        </w:tc>
        <w:tc>
          <w:tcPr>
            <w:tcW w:w="2070" w:type="dxa"/>
          </w:tcPr>
          <w:p w14:paraId="7A101BCA" w14:textId="192C8D0A" w:rsidR="0035794B" w:rsidRDefault="0035794B">
            <w:pPr>
              <w:tabs>
                <w:tab w:val="left" w:pos="5040"/>
              </w:tabs>
            </w:pPr>
            <w:r>
              <w:t>Civil Engineering</w:t>
            </w:r>
          </w:p>
        </w:tc>
        <w:tc>
          <w:tcPr>
            <w:tcW w:w="3145" w:type="dxa"/>
          </w:tcPr>
          <w:p w14:paraId="570705C0" w14:textId="5EF562C4" w:rsidR="0035794B" w:rsidRDefault="0035794B">
            <w:pPr>
              <w:tabs>
                <w:tab w:val="left" w:pos="5040"/>
              </w:tabs>
            </w:pPr>
            <w:r>
              <w:t xml:space="preserve">“Effect of </w:t>
            </w:r>
            <w:proofErr w:type="spellStart"/>
            <w:r>
              <w:t>Alccofine</w:t>
            </w:r>
            <w:proofErr w:type="spellEnd"/>
            <w:r>
              <w:t xml:space="preserve"> on </w:t>
            </w:r>
            <w:r w:rsidR="004E38B1">
              <w:t xml:space="preserve">the </w:t>
            </w:r>
            <w:r>
              <w:t>strength of concrete”</w:t>
            </w:r>
          </w:p>
        </w:tc>
      </w:tr>
    </w:tbl>
    <w:p w14:paraId="04D42E02" w14:textId="77777777" w:rsidR="00C44B50" w:rsidRDefault="00C44B50">
      <w:pPr>
        <w:tabs>
          <w:tab w:val="left" w:pos="5040"/>
        </w:tabs>
      </w:pPr>
    </w:p>
    <w:p w14:paraId="5BA1319C" w14:textId="77777777" w:rsidR="00C44B50" w:rsidRDefault="00C44B50">
      <w:pPr>
        <w:tabs>
          <w:tab w:val="left" w:pos="5040"/>
        </w:tabs>
      </w:pPr>
    </w:p>
    <w:p w14:paraId="0F5FA0AC" w14:textId="77777777" w:rsidR="002F42DB" w:rsidRDefault="006446E6">
      <w:r>
        <w:t>C. University Experience</w:t>
      </w:r>
    </w:p>
    <w:tbl>
      <w:tblPr>
        <w:tblStyle w:val="TableGrid"/>
        <w:tblW w:w="8883" w:type="dxa"/>
        <w:tblLook w:val="04A0" w:firstRow="1" w:lastRow="0" w:firstColumn="1" w:lastColumn="0" w:noHBand="0" w:noVBand="1"/>
      </w:tblPr>
      <w:tblGrid>
        <w:gridCol w:w="1615"/>
        <w:gridCol w:w="2520"/>
        <w:gridCol w:w="2700"/>
        <w:gridCol w:w="2048"/>
      </w:tblGrid>
      <w:tr w:rsidR="00B95946" w14:paraId="6E20B27D" w14:textId="77777777" w:rsidTr="00B95946">
        <w:tc>
          <w:tcPr>
            <w:tcW w:w="1615" w:type="dxa"/>
          </w:tcPr>
          <w:p w14:paraId="10EF392D" w14:textId="671E5DD2" w:rsidR="00B95946" w:rsidRPr="00BB14F8" w:rsidRDefault="00B95946" w:rsidP="00B95946">
            <w:pPr>
              <w:tabs>
                <w:tab w:val="left" w:pos="5040"/>
              </w:tabs>
              <w:rPr>
                <w:i/>
                <w:iCs/>
              </w:rPr>
            </w:pPr>
            <w:r w:rsidRPr="00BB14F8">
              <w:rPr>
                <w:i/>
                <w:iCs/>
              </w:rPr>
              <w:t>Position</w:t>
            </w:r>
          </w:p>
        </w:tc>
        <w:tc>
          <w:tcPr>
            <w:tcW w:w="2520" w:type="dxa"/>
          </w:tcPr>
          <w:p w14:paraId="44711B36" w14:textId="42218918" w:rsidR="00B95946" w:rsidRPr="00BB14F8" w:rsidRDefault="00B95946" w:rsidP="00B95946">
            <w:pPr>
              <w:tabs>
                <w:tab w:val="left" w:pos="5040"/>
              </w:tabs>
              <w:rPr>
                <w:i/>
                <w:iCs/>
              </w:rPr>
            </w:pPr>
            <w:r w:rsidRPr="00BB14F8">
              <w:rPr>
                <w:i/>
                <w:iCs/>
              </w:rPr>
              <w:t>University</w:t>
            </w:r>
          </w:p>
        </w:tc>
        <w:tc>
          <w:tcPr>
            <w:tcW w:w="2700" w:type="dxa"/>
          </w:tcPr>
          <w:p w14:paraId="222F9672" w14:textId="3E0675B3" w:rsidR="00B95946" w:rsidRPr="00BB14F8" w:rsidRDefault="00B95946" w:rsidP="00B95946">
            <w:pPr>
              <w:tabs>
                <w:tab w:val="left" w:pos="5040"/>
              </w:tabs>
              <w:rPr>
                <w:i/>
                <w:iCs/>
              </w:rPr>
            </w:pPr>
            <w:r w:rsidRPr="00BB14F8">
              <w:rPr>
                <w:i/>
                <w:iCs/>
              </w:rPr>
              <w:t>Dates</w:t>
            </w:r>
          </w:p>
        </w:tc>
        <w:tc>
          <w:tcPr>
            <w:tcW w:w="2048" w:type="dxa"/>
          </w:tcPr>
          <w:p w14:paraId="10091089" w14:textId="6A235D99" w:rsidR="00B95946" w:rsidRPr="00BB14F8" w:rsidRDefault="00B95946" w:rsidP="00B95946">
            <w:pPr>
              <w:tabs>
                <w:tab w:val="left" w:pos="5040"/>
              </w:tabs>
              <w:rPr>
                <w:i/>
                <w:iCs/>
              </w:rPr>
            </w:pPr>
            <w:r>
              <w:rPr>
                <w:i/>
                <w:iCs/>
              </w:rPr>
              <w:t>Duration</w:t>
            </w:r>
          </w:p>
        </w:tc>
      </w:tr>
      <w:tr w:rsidR="00E32A64" w14:paraId="42CD3153" w14:textId="77777777" w:rsidTr="00B95946">
        <w:tc>
          <w:tcPr>
            <w:tcW w:w="1615" w:type="dxa"/>
          </w:tcPr>
          <w:p w14:paraId="20C7A86D" w14:textId="6A901D18" w:rsidR="00E32A64" w:rsidRPr="00737271" w:rsidRDefault="00E32A64" w:rsidP="00E32A64">
            <w:pPr>
              <w:tabs>
                <w:tab w:val="left" w:pos="5040"/>
              </w:tabs>
              <w:rPr>
                <w:color w:val="0070C0"/>
              </w:rPr>
            </w:pPr>
            <w:r>
              <w:rPr>
                <w:color w:val="0070C0"/>
              </w:rPr>
              <w:t>Assistant Professor of Instruction</w:t>
            </w:r>
          </w:p>
        </w:tc>
        <w:tc>
          <w:tcPr>
            <w:tcW w:w="2520" w:type="dxa"/>
          </w:tcPr>
          <w:p w14:paraId="26951007" w14:textId="6FB2EACE" w:rsidR="00E32A64" w:rsidRPr="00737271" w:rsidRDefault="00E32A64" w:rsidP="00E32A64">
            <w:pPr>
              <w:tabs>
                <w:tab w:val="left" w:pos="5040"/>
              </w:tabs>
              <w:rPr>
                <w:color w:val="0070C0"/>
              </w:rPr>
            </w:pPr>
            <w:r w:rsidRPr="00737271">
              <w:rPr>
                <w:color w:val="0070C0"/>
              </w:rPr>
              <w:t>Texas State University</w:t>
            </w:r>
          </w:p>
        </w:tc>
        <w:tc>
          <w:tcPr>
            <w:tcW w:w="2700" w:type="dxa"/>
          </w:tcPr>
          <w:p w14:paraId="47FE7A22" w14:textId="1088E01F" w:rsidR="00E32A64" w:rsidRPr="00737271" w:rsidRDefault="00E32A64" w:rsidP="00E32A64">
            <w:pPr>
              <w:tabs>
                <w:tab w:val="left" w:pos="5040"/>
              </w:tabs>
              <w:rPr>
                <w:color w:val="0070C0"/>
              </w:rPr>
            </w:pPr>
            <w:r w:rsidRPr="00737271">
              <w:rPr>
                <w:color w:val="0070C0"/>
              </w:rPr>
              <w:t>September 20</w:t>
            </w:r>
            <w:r>
              <w:rPr>
                <w:color w:val="0070C0"/>
              </w:rPr>
              <w:t xml:space="preserve">24 - </w:t>
            </w:r>
            <w:r w:rsidRPr="00737271">
              <w:rPr>
                <w:color w:val="0070C0"/>
              </w:rPr>
              <w:t>Present</w:t>
            </w:r>
          </w:p>
        </w:tc>
        <w:tc>
          <w:tcPr>
            <w:tcW w:w="2048" w:type="dxa"/>
          </w:tcPr>
          <w:p w14:paraId="1BF24BE8" w14:textId="1BA27E1E" w:rsidR="00E32A64" w:rsidRPr="00737271" w:rsidRDefault="006E33D4" w:rsidP="00E32A64">
            <w:pPr>
              <w:tabs>
                <w:tab w:val="left" w:pos="5040"/>
              </w:tabs>
              <w:rPr>
                <w:color w:val="0070C0"/>
              </w:rPr>
            </w:pPr>
            <w:r>
              <w:rPr>
                <w:color w:val="0070C0"/>
              </w:rPr>
              <w:t xml:space="preserve"> </w:t>
            </w:r>
            <w:r w:rsidR="0038344A">
              <w:rPr>
                <w:color w:val="0070C0"/>
              </w:rPr>
              <w:t>1 year</w:t>
            </w:r>
          </w:p>
        </w:tc>
      </w:tr>
      <w:tr w:rsidR="00E32A64" w14:paraId="2A324A0F" w14:textId="77777777" w:rsidTr="00DD52B8">
        <w:tc>
          <w:tcPr>
            <w:tcW w:w="1615" w:type="dxa"/>
            <w:tcBorders>
              <w:bottom w:val="single" w:sz="4" w:space="0" w:color="auto"/>
            </w:tcBorders>
          </w:tcPr>
          <w:p w14:paraId="3D336B3C" w14:textId="5FF2C8D6" w:rsidR="00E32A64" w:rsidRPr="00E32A64" w:rsidRDefault="00E32A64" w:rsidP="00E32A64">
            <w:pPr>
              <w:tabs>
                <w:tab w:val="left" w:pos="5040"/>
              </w:tabs>
              <w:rPr>
                <w:color w:val="000000" w:themeColor="text1"/>
              </w:rPr>
            </w:pPr>
            <w:r w:rsidRPr="00E32A64">
              <w:rPr>
                <w:color w:val="000000" w:themeColor="text1"/>
              </w:rPr>
              <w:t>Lecturer</w:t>
            </w:r>
          </w:p>
        </w:tc>
        <w:tc>
          <w:tcPr>
            <w:tcW w:w="2520" w:type="dxa"/>
            <w:tcBorders>
              <w:bottom w:val="single" w:sz="4" w:space="0" w:color="auto"/>
            </w:tcBorders>
          </w:tcPr>
          <w:p w14:paraId="78A5B895" w14:textId="000FA7E4" w:rsidR="00E32A64" w:rsidRPr="00E32A64" w:rsidRDefault="00E32A64" w:rsidP="00E32A64">
            <w:pPr>
              <w:tabs>
                <w:tab w:val="left" w:pos="5040"/>
              </w:tabs>
              <w:rPr>
                <w:color w:val="000000" w:themeColor="text1"/>
              </w:rPr>
            </w:pPr>
            <w:r w:rsidRPr="00E32A64">
              <w:rPr>
                <w:color w:val="000000" w:themeColor="text1"/>
              </w:rPr>
              <w:t>Texas State University</w:t>
            </w:r>
          </w:p>
        </w:tc>
        <w:tc>
          <w:tcPr>
            <w:tcW w:w="2700" w:type="dxa"/>
            <w:tcBorders>
              <w:bottom w:val="single" w:sz="4" w:space="0" w:color="auto"/>
            </w:tcBorders>
          </w:tcPr>
          <w:p w14:paraId="08A71987" w14:textId="0410F92C" w:rsidR="00E32A64" w:rsidRPr="00E32A64" w:rsidRDefault="00E32A64" w:rsidP="00E32A64">
            <w:pPr>
              <w:tabs>
                <w:tab w:val="left" w:pos="5040"/>
              </w:tabs>
              <w:rPr>
                <w:color w:val="000000" w:themeColor="text1"/>
              </w:rPr>
            </w:pPr>
            <w:r w:rsidRPr="00E32A64">
              <w:rPr>
                <w:color w:val="000000" w:themeColor="text1"/>
              </w:rPr>
              <w:t>September 2019-</w:t>
            </w:r>
            <w:r>
              <w:rPr>
                <w:color w:val="000000" w:themeColor="text1"/>
              </w:rPr>
              <w:t xml:space="preserve"> August 2024</w:t>
            </w:r>
          </w:p>
        </w:tc>
        <w:tc>
          <w:tcPr>
            <w:tcW w:w="2048" w:type="dxa"/>
            <w:tcBorders>
              <w:bottom w:val="single" w:sz="4" w:space="0" w:color="auto"/>
            </w:tcBorders>
          </w:tcPr>
          <w:p w14:paraId="0D8B0B04" w14:textId="23B9863C" w:rsidR="00E32A64" w:rsidRPr="00E32A64" w:rsidRDefault="00E32A64" w:rsidP="00E32A64">
            <w:pPr>
              <w:tabs>
                <w:tab w:val="left" w:pos="5040"/>
              </w:tabs>
              <w:rPr>
                <w:color w:val="000000" w:themeColor="text1"/>
              </w:rPr>
            </w:pPr>
            <w:r w:rsidRPr="00E32A64">
              <w:rPr>
                <w:color w:val="000000" w:themeColor="text1"/>
              </w:rPr>
              <w:t>5 years</w:t>
            </w:r>
          </w:p>
        </w:tc>
      </w:tr>
    </w:tbl>
    <w:p w14:paraId="62A39C5B" w14:textId="77777777" w:rsidR="002F42DB" w:rsidRDefault="002F42DB">
      <w:pPr>
        <w:tabs>
          <w:tab w:val="left" w:pos="5040"/>
        </w:tabs>
      </w:pPr>
    </w:p>
    <w:p w14:paraId="549AC351" w14:textId="77777777" w:rsidR="00C0678A" w:rsidRDefault="00C0678A">
      <w:pPr>
        <w:tabs>
          <w:tab w:val="left" w:pos="5040"/>
        </w:tabs>
      </w:pPr>
    </w:p>
    <w:tbl>
      <w:tblPr>
        <w:tblStyle w:val="TableGrid"/>
        <w:tblW w:w="8883" w:type="dxa"/>
        <w:tblLook w:val="04A0" w:firstRow="1" w:lastRow="0" w:firstColumn="1" w:lastColumn="0" w:noHBand="0" w:noVBand="1"/>
      </w:tblPr>
      <w:tblGrid>
        <w:gridCol w:w="1615"/>
        <w:gridCol w:w="2520"/>
        <w:gridCol w:w="2700"/>
        <w:gridCol w:w="2048"/>
      </w:tblGrid>
      <w:tr w:rsidR="00C97C4E" w14:paraId="31A19F5D" w14:textId="77777777" w:rsidTr="00AB78A7">
        <w:tc>
          <w:tcPr>
            <w:tcW w:w="1615" w:type="dxa"/>
          </w:tcPr>
          <w:p w14:paraId="178E04E3" w14:textId="77777777" w:rsidR="00C97C4E" w:rsidRPr="00BB14F8" w:rsidRDefault="00C97C4E" w:rsidP="00AB78A7">
            <w:pPr>
              <w:tabs>
                <w:tab w:val="left" w:pos="5040"/>
              </w:tabs>
              <w:rPr>
                <w:i/>
                <w:iCs/>
              </w:rPr>
            </w:pPr>
            <w:r w:rsidRPr="00BB14F8">
              <w:rPr>
                <w:i/>
                <w:iCs/>
              </w:rPr>
              <w:t>Position</w:t>
            </w:r>
          </w:p>
        </w:tc>
        <w:tc>
          <w:tcPr>
            <w:tcW w:w="2520" w:type="dxa"/>
          </w:tcPr>
          <w:p w14:paraId="3E5E3DB3" w14:textId="77777777" w:rsidR="00C97C4E" w:rsidRPr="00BB14F8" w:rsidRDefault="00C97C4E" w:rsidP="00AB78A7">
            <w:pPr>
              <w:tabs>
                <w:tab w:val="left" w:pos="5040"/>
              </w:tabs>
              <w:rPr>
                <w:i/>
                <w:iCs/>
              </w:rPr>
            </w:pPr>
            <w:r w:rsidRPr="00BB14F8">
              <w:rPr>
                <w:i/>
                <w:iCs/>
              </w:rPr>
              <w:t>University</w:t>
            </w:r>
          </w:p>
        </w:tc>
        <w:tc>
          <w:tcPr>
            <w:tcW w:w="2700" w:type="dxa"/>
          </w:tcPr>
          <w:p w14:paraId="4071CF93" w14:textId="77777777" w:rsidR="00C97C4E" w:rsidRPr="00BB14F8" w:rsidRDefault="00C97C4E" w:rsidP="00AB78A7">
            <w:pPr>
              <w:tabs>
                <w:tab w:val="left" w:pos="5040"/>
              </w:tabs>
              <w:rPr>
                <w:i/>
                <w:iCs/>
              </w:rPr>
            </w:pPr>
            <w:r w:rsidRPr="00BB14F8">
              <w:rPr>
                <w:i/>
                <w:iCs/>
              </w:rPr>
              <w:t>Dates</w:t>
            </w:r>
          </w:p>
        </w:tc>
        <w:tc>
          <w:tcPr>
            <w:tcW w:w="2048" w:type="dxa"/>
          </w:tcPr>
          <w:p w14:paraId="6935022E" w14:textId="77777777" w:rsidR="00C97C4E" w:rsidRPr="00BB14F8" w:rsidRDefault="00C97C4E" w:rsidP="00AB78A7">
            <w:pPr>
              <w:tabs>
                <w:tab w:val="left" w:pos="5040"/>
              </w:tabs>
              <w:rPr>
                <w:i/>
                <w:iCs/>
              </w:rPr>
            </w:pPr>
            <w:r>
              <w:rPr>
                <w:i/>
                <w:iCs/>
              </w:rPr>
              <w:t>Duration</w:t>
            </w:r>
          </w:p>
        </w:tc>
      </w:tr>
      <w:tr w:rsidR="00C97C4E" w14:paraId="198A549B" w14:textId="77777777" w:rsidTr="00AB78A7">
        <w:tc>
          <w:tcPr>
            <w:tcW w:w="1615" w:type="dxa"/>
          </w:tcPr>
          <w:p w14:paraId="66DF5AF7" w14:textId="77777777" w:rsidR="00C97C4E" w:rsidRDefault="00C97C4E" w:rsidP="00AB78A7">
            <w:pPr>
              <w:tabs>
                <w:tab w:val="left" w:pos="5040"/>
              </w:tabs>
            </w:pPr>
            <w:r>
              <w:t>Graduate Instructional Assistant</w:t>
            </w:r>
          </w:p>
        </w:tc>
        <w:tc>
          <w:tcPr>
            <w:tcW w:w="2520" w:type="dxa"/>
          </w:tcPr>
          <w:p w14:paraId="21B193B1" w14:textId="77777777" w:rsidR="00C97C4E" w:rsidRDefault="00C97C4E" w:rsidP="00AB78A7">
            <w:pPr>
              <w:tabs>
                <w:tab w:val="left" w:pos="5040"/>
              </w:tabs>
            </w:pPr>
            <w:r>
              <w:t>Texas State University</w:t>
            </w:r>
          </w:p>
        </w:tc>
        <w:tc>
          <w:tcPr>
            <w:tcW w:w="2700" w:type="dxa"/>
          </w:tcPr>
          <w:p w14:paraId="347BBE99" w14:textId="77777777" w:rsidR="00C97C4E" w:rsidRDefault="00C97C4E" w:rsidP="00AB78A7">
            <w:pPr>
              <w:tabs>
                <w:tab w:val="left" w:pos="5040"/>
              </w:tabs>
            </w:pPr>
            <w:r>
              <w:t>September 2017 to May 2019</w:t>
            </w:r>
          </w:p>
        </w:tc>
        <w:tc>
          <w:tcPr>
            <w:tcW w:w="2048" w:type="dxa"/>
          </w:tcPr>
          <w:p w14:paraId="0A4BD07F" w14:textId="77777777" w:rsidR="00C97C4E" w:rsidRDefault="00C97C4E" w:rsidP="00AB78A7">
            <w:pPr>
              <w:tabs>
                <w:tab w:val="left" w:pos="5040"/>
              </w:tabs>
            </w:pPr>
            <w:r>
              <w:t>1.75 years</w:t>
            </w:r>
          </w:p>
        </w:tc>
      </w:tr>
    </w:tbl>
    <w:p w14:paraId="2880CB84" w14:textId="77777777" w:rsidR="00B95946" w:rsidRDefault="00B95946">
      <w:pPr>
        <w:tabs>
          <w:tab w:val="left" w:pos="5040"/>
        </w:tabs>
      </w:pPr>
    </w:p>
    <w:p w14:paraId="39B23FE7" w14:textId="4D7B3493" w:rsidR="002F42DB" w:rsidRDefault="006446E6">
      <w:r>
        <w:t>D. Relevant Professional Experience</w:t>
      </w:r>
    </w:p>
    <w:tbl>
      <w:tblPr>
        <w:tblStyle w:val="TableGrid"/>
        <w:tblW w:w="0" w:type="auto"/>
        <w:tblLook w:val="04A0" w:firstRow="1" w:lastRow="0" w:firstColumn="1" w:lastColumn="0" w:noHBand="0" w:noVBand="1"/>
      </w:tblPr>
      <w:tblGrid>
        <w:gridCol w:w="3116"/>
        <w:gridCol w:w="3117"/>
        <w:gridCol w:w="3117"/>
      </w:tblGrid>
      <w:tr w:rsidR="00835D11" w14:paraId="38955986" w14:textId="77777777" w:rsidTr="001864AD">
        <w:tc>
          <w:tcPr>
            <w:tcW w:w="3116" w:type="dxa"/>
          </w:tcPr>
          <w:p w14:paraId="676CB9E8" w14:textId="77777777" w:rsidR="00835D11" w:rsidRPr="00BB14F8" w:rsidRDefault="00835D11" w:rsidP="001864AD">
            <w:pPr>
              <w:tabs>
                <w:tab w:val="left" w:pos="5040"/>
              </w:tabs>
              <w:rPr>
                <w:i/>
                <w:iCs/>
              </w:rPr>
            </w:pPr>
            <w:r w:rsidRPr="00BB14F8">
              <w:rPr>
                <w:i/>
                <w:iCs/>
              </w:rPr>
              <w:t>Position</w:t>
            </w:r>
          </w:p>
        </w:tc>
        <w:tc>
          <w:tcPr>
            <w:tcW w:w="3117" w:type="dxa"/>
          </w:tcPr>
          <w:p w14:paraId="5124EE52" w14:textId="10EFC054" w:rsidR="00835D11" w:rsidRPr="00BB14F8" w:rsidRDefault="00BB14F8" w:rsidP="001864AD">
            <w:pPr>
              <w:tabs>
                <w:tab w:val="left" w:pos="5040"/>
              </w:tabs>
              <w:rPr>
                <w:i/>
                <w:iCs/>
              </w:rPr>
            </w:pPr>
            <w:r w:rsidRPr="00BB14F8">
              <w:rPr>
                <w:i/>
                <w:iCs/>
              </w:rPr>
              <w:t>Entity</w:t>
            </w:r>
          </w:p>
        </w:tc>
        <w:tc>
          <w:tcPr>
            <w:tcW w:w="3117" w:type="dxa"/>
          </w:tcPr>
          <w:p w14:paraId="10D78EFE" w14:textId="77777777" w:rsidR="00835D11" w:rsidRPr="00BB14F8" w:rsidRDefault="00835D11" w:rsidP="001864AD">
            <w:pPr>
              <w:tabs>
                <w:tab w:val="left" w:pos="5040"/>
              </w:tabs>
              <w:rPr>
                <w:i/>
                <w:iCs/>
              </w:rPr>
            </w:pPr>
            <w:r w:rsidRPr="00BB14F8">
              <w:rPr>
                <w:i/>
                <w:iCs/>
              </w:rPr>
              <w:t>Dates</w:t>
            </w:r>
          </w:p>
        </w:tc>
      </w:tr>
      <w:tr w:rsidR="00835D11" w14:paraId="6D7C4E6A" w14:textId="77777777" w:rsidTr="001864AD">
        <w:tc>
          <w:tcPr>
            <w:tcW w:w="3116" w:type="dxa"/>
          </w:tcPr>
          <w:p w14:paraId="54984CCF" w14:textId="46F93A8C" w:rsidR="00835D11" w:rsidRDefault="00835D11" w:rsidP="00835D11">
            <w:pPr>
              <w:tabs>
                <w:tab w:val="left" w:pos="5040"/>
              </w:tabs>
            </w:pPr>
            <w:r>
              <w:t>Site Engineer</w:t>
            </w:r>
          </w:p>
        </w:tc>
        <w:tc>
          <w:tcPr>
            <w:tcW w:w="3117" w:type="dxa"/>
          </w:tcPr>
          <w:p w14:paraId="71C786F3" w14:textId="36AC9737" w:rsidR="00835D11" w:rsidRDefault="00835D11" w:rsidP="00835D11">
            <w:pPr>
              <w:tabs>
                <w:tab w:val="left" w:pos="5040"/>
              </w:tabs>
            </w:pPr>
            <w:r>
              <w:t>Pragati Developers (Residential</w:t>
            </w:r>
            <w:r w:rsidR="00F909B4">
              <w:t xml:space="preserve"> &amp; </w:t>
            </w:r>
            <w:r>
              <w:t>Commercial)</w:t>
            </w:r>
          </w:p>
        </w:tc>
        <w:tc>
          <w:tcPr>
            <w:tcW w:w="3117" w:type="dxa"/>
          </w:tcPr>
          <w:p w14:paraId="0E910BBF" w14:textId="3E477FDA" w:rsidR="00835D11" w:rsidRDefault="00AA151D" w:rsidP="00835D11">
            <w:pPr>
              <w:tabs>
                <w:tab w:val="left" w:pos="5040"/>
              </w:tabs>
            </w:pPr>
            <w:r>
              <w:t>July</w:t>
            </w:r>
            <w:r w:rsidR="00835D11">
              <w:t xml:space="preserve"> 201</w:t>
            </w:r>
            <w:r>
              <w:t>6</w:t>
            </w:r>
            <w:r w:rsidR="00835D11">
              <w:t xml:space="preserve"> to </w:t>
            </w:r>
            <w:r w:rsidR="00BB14F8">
              <w:t>July</w:t>
            </w:r>
            <w:r w:rsidR="00835D11">
              <w:t xml:space="preserve"> 201</w:t>
            </w:r>
            <w:r>
              <w:t>7</w:t>
            </w:r>
          </w:p>
        </w:tc>
      </w:tr>
    </w:tbl>
    <w:p w14:paraId="064A4987" w14:textId="77777777" w:rsidR="002F42DB" w:rsidRDefault="002F42DB">
      <w:pPr>
        <w:tabs>
          <w:tab w:val="left" w:pos="5040"/>
        </w:tabs>
      </w:pPr>
    </w:p>
    <w:p w14:paraId="18B1E658" w14:textId="1C6D5B22" w:rsidR="002F42DB" w:rsidRDefault="006446E6" w:rsidP="004E38B1">
      <w:r>
        <w:t>E. Other Professional Credentials (licensure, certification, etc.</w:t>
      </w:r>
      <w:proofErr w:type="gramStart"/>
      <w:r>
        <w:t>)</w:t>
      </w:r>
      <w:r w:rsidR="005F57ED">
        <w:t xml:space="preserve"> :</w:t>
      </w:r>
      <w:proofErr w:type="gramEnd"/>
    </w:p>
    <w:p w14:paraId="2A4DD73B" w14:textId="6822CF10" w:rsidR="00B9400E" w:rsidRPr="004E38B1" w:rsidRDefault="00B9400E" w:rsidP="004E38B1">
      <w:r>
        <w:lastRenderedPageBreak/>
        <w:t>1. 30-hour</w:t>
      </w:r>
      <w:r w:rsidR="00F909B4">
        <w:t xml:space="preserve"> OSHA</w:t>
      </w:r>
      <w:r>
        <w:t xml:space="preserve"> </w:t>
      </w:r>
      <w:r w:rsidR="00F909B4">
        <w:t>Hazard Recognition Training for the Construction Industry Course</w:t>
      </w:r>
      <w:r w:rsidR="00A71319">
        <w:t>: OEC1030-7061211</w:t>
      </w:r>
    </w:p>
    <w:p w14:paraId="7BDE82D3" w14:textId="77777777" w:rsidR="002F42DB" w:rsidRDefault="002F42DB">
      <w:pPr>
        <w:tabs>
          <w:tab w:val="left" w:pos="5040"/>
        </w:tabs>
        <w:rPr>
          <w:b/>
          <w:bCs/>
        </w:rPr>
      </w:pPr>
    </w:p>
    <w:p w14:paraId="1F1AC02B" w14:textId="35D3914A" w:rsidR="002F42DB" w:rsidRPr="00B9400E" w:rsidRDefault="006446E6" w:rsidP="00B9400E">
      <w:pPr>
        <w:ind w:left="720" w:hanging="720"/>
        <w:rPr>
          <w:b/>
          <w:bCs/>
        </w:rPr>
      </w:pPr>
      <w:r>
        <w:rPr>
          <w:b/>
          <w:bCs/>
        </w:rPr>
        <w:t>II. TEACHING</w:t>
      </w:r>
    </w:p>
    <w:p w14:paraId="604AF19C" w14:textId="4F8953D2" w:rsidR="002F42DB" w:rsidRPr="005335AD" w:rsidRDefault="006446E6">
      <w:pPr>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 Teaching Honors and Awards:</w:t>
      </w:r>
      <w:r w:rsidR="00F909B4"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00B9400E"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None</w:t>
      </w:r>
    </w:p>
    <w:p w14:paraId="3623CC28" w14:textId="77777777" w:rsidR="002F42DB" w:rsidRDefault="002F42DB">
      <w:pPr>
        <w:tabs>
          <w:tab w:val="left" w:pos="5040"/>
        </w:tabs>
      </w:pPr>
    </w:p>
    <w:p w14:paraId="04BE20F5" w14:textId="6A103E09" w:rsidR="0035794B" w:rsidRDefault="006446E6" w:rsidP="0035794B">
      <w:r>
        <w:t>B. Courses Taught:</w:t>
      </w:r>
    </w:p>
    <w:tbl>
      <w:tblPr>
        <w:tblStyle w:val="TableGrid"/>
        <w:tblW w:w="0" w:type="auto"/>
        <w:tblLook w:val="04A0" w:firstRow="1" w:lastRow="0" w:firstColumn="1" w:lastColumn="0" w:noHBand="0" w:noVBand="1"/>
      </w:tblPr>
      <w:tblGrid>
        <w:gridCol w:w="1525"/>
        <w:gridCol w:w="4708"/>
        <w:gridCol w:w="3117"/>
      </w:tblGrid>
      <w:tr w:rsidR="0035794B" w14:paraId="4F1B678F" w14:textId="77777777" w:rsidTr="00F47870">
        <w:tc>
          <w:tcPr>
            <w:tcW w:w="1525" w:type="dxa"/>
          </w:tcPr>
          <w:p w14:paraId="0D02FE7F" w14:textId="468CBCA6" w:rsidR="0035794B" w:rsidRPr="00737271" w:rsidRDefault="0035794B" w:rsidP="001864AD">
            <w:pPr>
              <w:tabs>
                <w:tab w:val="left" w:pos="5040"/>
              </w:tabs>
              <w:rPr>
                <w:i/>
                <w:iCs/>
              </w:rPr>
            </w:pPr>
            <w:r w:rsidRPr="00737271">
              <w:rPr>
                <w:i/>
                <w:iCs/>
              </w:rPr>
              <w:t>Course Number</w:t>
            </w:r>
          </w:p>
        </w:tc>
        <w:tc>
          <w:tcPr>
            <w:tcW w:w="4708" w:type="dxa"/>
          </w:tcPr>
          <w:p w14:paraId="46E9F70C" w14:textId="3004336D" w:rsidR="0035794B" w:rsidRPr="00737271" w:rsidRDefault="0035794B" w:rsidP="001864AD">
            <w:pPr>
              <w:tabs>
                <w:tab w:val="left" w:pos="5040"/>
              </w:tabs>
              <w:rPr>
                <w:i/>
                <w:iCs/>
              </w:rPr>
            </w:pPr>
            <w:r w:rsidRPr="00737271">
              <w:rPr>
                <w:i/>
                <w:iCs/>
              </w:rPr>
              <w:t>Name</w:t>
            </w:r>
          </w:p>
        </w:tc>
        <w:tc>
          <w:tcPr>
            <w:tcW w:w="3117" w:type="dxa"/>
          </w:tcPr>
          <w:p w14:paraId="18B767F2" w14:textId="6E107CBC" w:rsidR="0035794B" w:rsidRPr="00737271" w:rsidRDefault="0035794B" w:rsidP="001864AD">
            <w:pPr>
              <w:tabs>
                <w:tab w:val="left" w:pos="5040"/>
              </w:tabs>
              <w:rPr>
                <w:i/>
                <w:iCs/>
              </w:rPr>
            </w:pPr>
            <w:r w:rsidRPr="00737271">
              <w:rPr>
                <w:i/>
                <w:iCs/>
              </w:rPr>
              <w:t>Semester</w:t>
            </w:r>
          </w:p>
        </w:tc>
      </w:tr>
      <w:tr w:rsidR="00737271" w14:paraId="621FEACC" w14:textId="77777777" w:rsidTr="00F47870">
        <w:tc>
          <w:tcPr>
            <w:tcW w:w="1525" w:type="dxa"/>
          </w:tcPr>
          <w:p w14:paraId="6960BF13" w14:textId="57F41166" w:rsidR="00737271" w:rsidRDefault="00737271" w:rsidP="00737271">
            <w:pPr>
              <w:tabs>
                <w:tab w:val="left" w:pos="5040"/>
              </w:tabs>
            </w:pPr>
            <w:r>
              <w:t xml:space="preserve">CSM </w:t>
            </w:r>
            <w:r w:rsidR="00B3189E">
              <w:t xml:space="preserve"> </w:t>
            </w:r>
            <w:r>
              <w:t>1260</w:t>
            </w:r>
          </w:p>
        </w:tc>
        <w:tc>
          <w:tcPr>
            <w:tcW w:w="4708" w:type="dxa"/>
          </w:tcPr>
          <w:p w14:paraId="3F8F2BD8" w14:textId="4575CA25" w:rsidR="00737271" w:rsidRDefault="00737271" w:rsidP="00737271">
            <w:pPr>
              <w:tabs>
                <w:tab w:val="left" w:pos="5040"/>
              </w:tabs>
            </w:pPr>
            <w:r>
              <w:t>Introduction to the Construction</w:t>
            </w:r>
            <w:r w:rsidR="00B3189E">
              <w:t xml:space="preserve"> and Concrete Industry</w:t>
            </w:r>
          </w:p>
        </w:tc>
        <w:tc>
          <w:tcPr>
            <w:tcW w:w="3117" w:type="dxa"/>
          </w:tcPr>
          <w:p w14:paraId="7291E58B" w14:textId="764D57C7" w:rsidR="00737271" w:rsidRDefault="00737271" w:rsidP="00737271">
            <w:pPr>
              <w:tabs>
                <w:tab w:val="left" w:pos="5040"/>
              </w:tabs>
            </w:pPr>
            <w:r>
              <w:t>Fall 2020</w:t>
            </w:r>
          </w:p>
        </w:tc>
      </w:tr>
      <w:tr w:rsidR="00737271" w14:paraId="6975A3A5" w14:textId="77777777" w:rsidTr="00F47870">
        <w:tc>
          <w:tcPr>
            <w:tcW w:w="1525" w:type="dxa"/>
          </w:tcPr>
          <w:p w14:paraId="39FAD9E7" w14:textId="0D9B526B" w:rsidR="00737271" w:rsidRDefault="00737271" w:rsidP="00737271">
            <w:pPr>
              <w:tabs>
                <w:tab w:val="left" w:pos="5040"/>
              </w:tabs>
            </w:pPr>
            <w:r>
              <w:t xml:space="preserve">CSM </w:t>
            </w:r>
            <w:r w:rsidR="00C359D6">
              <w:t xml:space="preserve"> </w:t>
            </w:r>
            <w:r w:rsidR="00B3189E">
              <w:t xml:space="preserve"> </w:t>
            </w:r>
            <w:r>
              <w:t>2342</w:t>
            </w:r>
          </w:p>
        </w:tc>
        <w:tc>
          <w:tcPr>
            <w:tcW w:w="4708" w:type="dxa"/>
          </w:tcPr>
          <w:p w14:paraId="67864856" w14:textId="7ACB5E9C" w:rsidR="00737271" w:rsidRDefault="00737271" w:rsidP="00737271">
            <w:pPr>
              <w:tabs>
                <w:tab w:val="left" w:pos="5040"/>
              </w:tabs>
            </w:pPr>
            <w:r>
              <w:t>Construction Materials and Processes</w:t>
            </w:r>
            <w:r w:rsidR="00C359D6">
              <w:t xml:space="preserve"> &amp; Lab</w:t>
            </w:r>
          </w:p>
        </w:tc>
        <w:tc>
          <w:tcPr>
            <w:tcW w:w="3117" w:type="dxa"/>
          </w:tcPr>
          <w:p w14:paraId="2591E7C8" w14:textId="79EEE6F5" w:rsidR="00737271" w:rsidRDefault="00737271" w:rsidP="00737271">
            <w:pPr>
              <w:tabs>
                <w:tab w:val="left" w:pos="5040"/>
              </w:tabs>
            </w:pPr>
            <w:r>
              <w:t xml:space="preserve">Fall 2019 </w:t>
            </w:r>
            <w:r w:rsidR="005A108F">
              <w:t>-</w:t>
            </w:r>
            <w:r>
              <w:t xml:space="preserve"> Present</w:t>
            </w:r>
          </w:p>
        </w:tc>
      </w:tr>
      <w:tr w:rsidR="00737271" w14:paraId="4D9E8E3F" w14:textId="77777777" w:rsidTr="00F47870">
        <w:tc>
          <w:tcPr>
            <w:tcW w:w="1525" w:type="dxa"/>
          </w:tcPr>
          <w:p w14:paraId="59A7DE1A" w14:textId="39E7BBC8" w:rsidR="00737271" w:rsidRDefault="00737271" w:rsidP="00737271">
            <w:pPr>
              <w:tabs>
                <w:tab w:val="left" w:pos="5040"/>
              </w:tabs>
            </w:pPr>
            <w:r>
              <w:t>TECH 2351</w:t>
            </w:r>
          </w:p>
        </w:tc>
        <w:tc>
          <w:tcPr>
            <w:tcW w:w="4708" w:type="dxa"/>
          </w:tcPr>
          <w:p w14:paraId="180075B2" w14:textId="2D362E56" w:rsidR="00737271" w:rsidRDefault="00737271" w:rsidP="00737271">
            <w:pPr>
              <w:tabs>
                <w:tab w:val="left" w:pos="5040"/>
              </w:tabs>
            </w:pPr>
            <w:r>
              <w:t>Statics and Strength of the Material</w:t>
            </w:r>
          </w:p>
        </w:tc>
        <w:tc>
          <w:tcPr>
            <w:tcW w:w="3117" w:type="dxa"/>
          </w:tcPr>
          <w:p w14:paraId="64AFF6DE" w14:textId="1BEE6500" w:rsidR="00737271" w:rsidRDefault="00737271" w:rsidP="00737271">
            <w:pPr>
              <w:tabs>
                <w:tab w:val="left" w:pos="5040"/>
              </w:tabs>
            </w:pPr>
            <w:r>
              <w:t>Fall 2020</w:t>
            </w:r>
            <w:r w:rsidR="00E24403">
              <w:t>, Fall 2021</w:t>
            </w:r>
            <w:r w:rsidR="009D307A">
              <w:t>, Fall 2022</w:t>
            </w:r>
          </w:p>
        </w:tc>
      </w:tr>
      <w:tr w:rsidR="00737271" w14:paraId="59EB546A" w14:textId="77777777" w:rsidTr="00F47870">
        <w:tc>
          <w:tcPr>
            <w:tcW w:w="1525" w:type="dxa"/>
          </w:tcPr>
          <w:p w14:paraId="2E8F6F47" w14:textId="4BEAF569" w:rsidR="00737271" w:rsidRDefault="00737271" w:rsidP="00737271">
            <w:pPr>
              <w:tabs>
                <w:tab w:val="left" w:pos="5040"/>
              </w:tabs>
            </w:pPr>
            <w:r>
              <w:t xml:space="preserve">CSM </w:t>
            </w:r>
            <w:r w:rsidR="00B3189E">
              <w:t xml:space="preserve">  </w:t>
            </w:r>
            <w:r>
              <w:t>3361</w:t>
            </w:r>
          </w:p>
        </w:tc>
        <w:tc>
          <w:tcPr>
            <w:tcW w:w="4708" w:type="dxa"/>
          </w:tcPr>
          <w:p w14:paraId="4FACB4FC" w14:textId="36F4B51D" w:rsidR="00737271" w:rsidRDefault="00737271" w:rsidP="00737271">
            <w:pPr>
              <w:tabs>
                <w:tab w:val="left" w:pos="5040"/>
              </w:tabs>
            </w:pPr>
            <w:r>
              <w:t>Commercial Construction Building Systems</w:t>
            </w:r>
          </w:p>
        </w:tc>
        <w:tc>
          <w:tcPr>
            <w:tcW w:w="3117" w:type="dxa"/>
          </w:tcPr>
          <w:p w14:paraId="2FA7F83F" w14:textId="4B4FE6D7" w:rsidR="00737271" w:rsidRDefault="00737271" w:rsidP="00737271">
            <w:pPr>
              <w:tabs>
                <w:tab w:val="left" w:pos="5040"/>
              </w:tabs>
            </w:pPr>
            <w:r>
              <w:t>Fall 2019</w:t>
            </w:r>
            <w:r w:rsidR="009D307A">
              <w:t xml:space="preserve"> - Present</w:t>
            </w:r>
          </w:p>
        </w:tc>
      </w:tr>
      <w:tr w:rsidR="00737271" w14:paraId="58901A6F" w14:textId="77777777" w:rsidTr="00F47870">
        <w:tc>
          <w:tcPr>
            <w:tcW w:w="1525" w:type="dxa"/>
          </w:tcPr>
          <w:p w14:paraId="791816A9" w14:textId="0FC91653" w:rsidR="00737271" w:rsidRDefault="00737271" w:rsidP="00737271">
            <w:pPr>
              <w:tabs>
                <w:tab w:val="left" w:pos="5040"/>
              </w:tabs>
            </w:pPr>
            <w:r>
              <w:t xml:space="preserve">CSM </w:t>
            </w:r>
            <w:r w:rsidR="00B3189E">
              <w:t xml:space="preserve">  </w:t>
            </w:r>
            <w:r>
              <w:t>3367</w:t>
            </w:r>
          </w:p>
        </w:tc>
        <w:tc>
          <w:tcPr>
            <w:tcW w:w="4708" w:type="dxa"/>
          </w:tcPr>
          <w:p w14:paraId="2C2A51E6" w14:textId="34CE88FB" w:rsidR="00737271" w:rsidRDefault="00737271" w:rsidP="00737271">
            <w:pPr>
              <w:tabs>
                <w:tab w:val="left" w:pos="5040"/>
              </w:tabs>
            </w:pPr>
            <w:r>
              <w:t>Mechanical, Electrical, Plumbing Systems</w:t>
            </w:r>
          </w:p>
        </w:tc>
        <w:tc>
          <w:tcPr>
            <w:tcW w:w="3117" w:type="dxa"/>
          </w:tcPr>
          <w:p w14:paraId="6E94ABCF" w14:textId="56E83CAC" w:rsidR="00737271" w:rsidRDefault="00737271" w:rsidP="00737271">
            <w:pPr>
              <w:tabs>
                <w:tab w:val="left" w:pos="5040"/>
              </w:tabs>
            </w:pPr>
            <w:r>
              <w:t>Fall 2020</w:t>
            </w:r>
            <w:r w:rsidR="00D1292C">
              <w:t>, Spring 2023</w:t>
            </w:r>
            <w:r w:rsidR="00471BDE">
              <w:t xml:space="preserve"> - Present</w:t>
            </w:r>
          </w:p>
        </w:tc>
      </w:tr>
      <w:tr w:rsidR="00D435FE" w14:paraId="114AE909" w14:textId="77777777" w:rsidTr="00F47870">
        <w:tc>
          <w:tcPr>
            <w:tcW w:w="1525" w:type="dxa"/>
          </w:tcPr>
          <w:p w14:paraId="7F27A633" w14:textId="7ADC125E" w:rsidR="00D435FE" w:rsidRDefault="00D435FE" w:rsidP="00737271">
            <w:pPr>
              <w:tabs>
                <w:tab w:val="left" w:pos="5040"/>
              </w:tabs>
            </w:pPr>
            <w:r>
              <w:t xml:space="preserve">CSM </w:t>
            </w:r>
            <w:r w:rsidR="003D48D9">
              <w:t xml:space="preserve"> </w:t>
            </w:r>
            <w:r>
              <w:t>2262</w:t>
            </w:r>
          </w:p>
        </w:tc>
        <w:tc>
          <w:tcPr>
            <w:tcW w:w="4708" w:type="dxa"/>
          </w:tcPr>
          <w:p w14:paraId="2F1FEA30" w14:textId="2BD80CE9" w:rsidR="00D435FE" w:rsidRDefault="00D435FE" w:rsidP="00737271">
            <w:pPr>
              <w:tabs>
                <w:tab w:val="left" w:pos="5040"/>
              </w:tabs>
            </w:pPr>
            <w:r>
              <w:t>Construction Lab</w:t>
            </w:r>
          </w:p>
        </w:tc>
        <w:tc>
          <w:tcPr>
            <w:tcW w:w="3117" w:type="dxa"/>
          </w:tcPr>
          <w:p w14:paraId="7668106C" w14:textId="41573AAB" w:rsidR="00D435FE" w:rsidRDefault="00D435FE" w:rsidP="00737271">
            <w:pPr>
              <w:tabs>
                <w:tab w:val="left" w:pos="5040"/>
              </w:tabs>
            </w:pPr>
            <w:r>
              <w:t>Spring 2025</w:t>
            </w:r>
            <w:r w:rsidR="00DB6E50">
              <w:t>-Present</w:t>
            </w:r>
          </w:p>
        </w:tc>
      </w:tr>
    </w:tbl>
    <w:p w14:paraId="149B5309" w14:textId="74052735" w:rsidR="0035794B" w:rsidRDefault="0035794B" w:rsidP="0035794B"/>
    <w:tbl>
      <w:tblPr>
        <w:tblStyle w:val="TableGrid"/>
        <w:tblW w:w="11086" w:type="dxa"/>
        <w:tblInd w:w="-553" w:type="dxa"/>
        <w:tblLayout w:type="fixed"/>
        <w:tblLook w:val="04A0" w:firstRow="1" w:lastRow="0" w:firstColumn="1" w:lastColumn="0" w:noHBand="0" w:noVBand="1"/>
      </w:tblPr>
      <w:tblGrid>
        <w:gridCol w:w="1448"/>
        <w:gridCol w:w="1080"/>
        <w:gridCol w:w="1080"/>
        <w:gridCol w:w="1170"/>
        <w:gridCol w:w="1350"/>
        <w:gridCol w:w="1530"/>
        <w:gridCol w:w="990"/>
        <w:gridCol w:w="911"/>
        <w:gridCol w:w="1527"/>
      </w:tblGrid>
      <w:tr w:rsidR="00570C9B" w14:paraId="18712222" w14:textId="77777777" w:rsidTr="00F47870">
        <w:trPr>
          <w:trHeight w:val="278"/>
        </w:trPr>
        <w:tc>
          <w:tcPr>
            <w:tcW w:w="11086" w:type="dxa"/>
            <w:gridSpan w:val="9"/>
          </w:tcPr>
          <w:p w14:paraId="6BC5A5A9" w14:textId="567FA70F" w:rsidR="00570C9B" w:rsidRDefault="00F10A66" w:rsidP="00F2038B">
            <w:pPr>
              <w:jc w:val="center"/>
            </w:pPr>
            <w:bookmarkStart w:id="0" w:name="_Hlk188093707"/>
            <w:r>
              <w:t>Instructor Rating</w:t>
            </w:r>
            <w:r w:rsidR="005F3BC3">
              <w:t xml:space="preserve"> (</w:t>
            </w:r>
            <w:r>
              <w:t>5.0 Scale</w:t>
            </w:r>
            <w:r w:rsidR="005F3BC3">
              <w:t>)</w:t>
            </w:r>
          </w:p>
        </w:tc>
      </w:tr>
      <w:tr w:rsidR="00F47870" w14:paraId="3B465D9C" w14:textId="77777777" w:rsidTr="00F47870">
        <w:trPr>
          <w:trHeight w:val="575"/>
        </w:trPr>
        <w:tc>
          <w:tcPr>
            <w:tcW w:w="1448" w:type="dxa"/>
          </w:tcPr>
          <w:p w14:paraId="47372ED2" w14:textId="647630F6" w:rsidR="00334908" w:rsidRDefault="00334908" w:rsidP="00F2038B">
            <w:pPr>
              <w:jc w:val="center"/>
            </w:pPr>
            <w:r>
              <w:t>Course</w:t>
            </w:r>
          </w:p>
        </w:tc>
        <w:tc>
          <w:tcPr>
            <w:tcW w:w="1080" w:type="dxa"/>
          </w:tcPr>
          <w:p w14:paraId="2B0BF82C" w14:textId="12EAEC81" w:rsidR="00334908" w:rsidRDefault="00334908" w:rsidP="00F2038B">
            <w:pPr>
              <w:jc w:val="center"/>
            </w:pPr>
            <w:r>
              <w:t>Sem.</w:t>
            </w:r>
          </w:p>
        </w:tc>
        <w:tc>
          <w:tcPr>
            <w:tcW w:w="1080" w:type="dxa"/>
          </w:tcPr>
          <w:p w14:paraId="053C6736" w14:textId="1EF593C0" w:rsidR="00334908" w:rsidRDefault="00334908" w:rsidP="00F2038B">
            <w:pPr>
              <w:jc w:val="center"/>
            </w:pPr>
            <w:r>
              <w:t>Students</w:t>
            </w:r>
          </w:p>
        </w:tc>
        <w:tc>
          <w:tcPr>
            <w:tcW w:w="1170" w:type="dxa"/>
          </w:tcPr>
          <w:p w14:paraId="79503112" w14:textId="43A630C4" w:rsidR="00334908" w:rsidRDefault="00334908" w:rsidP="00F2038B">
            <w:pPr>
              <w:jc w:val="center"/>
            </w:pPr>
            <w:r>
              <w:t>Learning</w:t>
            </w:r>
          </w:p>
        </w:tc>
        <w:tc>
          <w:tcPr>
            <w:tcW w:w="1350" w:type="dxa"/>
          </w:tcPr>
          <w:p w14:paraId="1477710F" w14:textId="7532952D" w:rsidR="00334908" w:rsidRDefault="00334908" w:rsidP="00F2038B">
            <w:pPr>
              <w:jc w:val="center"/>
            </w:pPr>
            <w:r>
              <w:t>Enthusiasm</w:t>
            </w:r>
          </w:p>
        </w:tc>
        <w:tc>
          <w:tcPr>
            <w:tcW w:w="1530" w:type="dxa"/>
          </w:tcPr>
          <w:p w14:paraId="4539071E" w14:textId="7D36856C" w:rsidR="00334908" w:rsidRDefault="00334908" w:rsidP="00F2038B">
            <w:pPr>
              <w:jc w:val="center"/>
            </w:pPr>
            <w:r>
              <w:t>Organization</w:t>
            </w:r>
          </w:p>
        </w:tc>
        <w:tc>
          <w:tcPr>
            <w:tcW w:w="990" w:type="dxa"/>
          </w:tcPr>
          <w:p w14:paraId="3A237CAA" w14:textId="77777777" w:rsidR="00334908" w:rsidRDefault="00334908" w:rsidP="00F2038B">
            <w:pPr>
              <w:jc w:val="center"/>
            </w:pPr>
            <w:r>
              <w:t>Ind.</w:t>
            </w:r>
          </w:p>
          <w:p w14:paraId="37D2EC5B" w14:textId="7782D25F" w:rsidR="00334908" w:rsidRDefault="00334908" w:rsidP="00F2038B">
            <w:pPr>
              <w:jc w:val="center"/>
            </w:pPr>
            <w:r>
              <w:t>Rapport</w:t>
            </w:r>
          </w:p>
        </w:tc>
        <w:tc>
          <w:tcPr>
            <w:tcW w:w="911" w:type="dxa"/>
          </w:tcPr>
          <w:p w14:paraId="31C22C76" w14:textId="3A285CC5" w:rsidR="00334908" w:rsidRDefault="00334908" w:rsidP="00F2038B">
            <w:pPr>
              <w:jc w:val="center"/>
            </w:pPr>
            <w:r>
              <w:t>Exam</w:t>
            </w:r>
          </w:p>
        </w:tc>
        <w:tc>
          <w:tcPr>
            <w:tcW w:w="1527" w:type="dxa"/>
          </w:tcPr>
          <w:p w14:paraId="013076B3" w14:textId="654D80DE" w:rsidR="00334908" w:rsidRDefault="00334908" w:rsidP="00F2038B">
            <w:pPr>
              <w:jc w:val="center"/>
            </w:pPr>
            <w:r>
              <w:t>Assignment</w:t>
            </w:r>
            <w:r w:rsidR="00F47870">
              <w:t>s</w:t>
            </w:r>
          </w:p>
        </w:tc>
      </w:tr>
      <w:tr w:rsidR="00F47870" w14:paraId="612AF1BA" w14:textId="77777777" w:rsidTr="00F47870">
        <w:trPr>
          <w:trHeight w:val="278"/>
        </w:trPr>
        <w:tc>
          <w:tcPr>
            <w:tcW w:w="1448" w:type="dxa"/>
          </w:tcPr>
          <w:p w14:paraId="15820670" w14:textId="7C66791A" w:rsidR="00334908" w:rsidRDefault="00570C9B" w:rsidP="00F2038B">
            <w:pPr>
              <w:jc w:val="center"/>
            </w:pPr>
            <w:r>
              <w:t>CSM 2342</w:t>
            </w:r>
          </w:p>
        </w:tc>
        <w:tc>
          <w:tcPr>
            <w:tcW w:w="1080" w:type="dxa"/>
          </w:tcPr>
          <w:p w14:paraId="383DB0AF" w14:textId="5146528D" w:rsidR="00334908" w:rsidRDefault="00570C9B" w:rsidP="00F2038B">
            <w:pPr>
              <w:jc w:val="center"/>
            </w:pPr>
            <w:r>
              <w:t>F 2019</w:t>
            </w:r>
          </w:p>
        </w:tc>
        <w:tc>
          <w:tcPr>
            <w:tcW w:w="1080" w:type="dxa"/>
          </w:tcPr>
          <w:p w14:paraId="31AFF3AE" w14:textId="0C46316B" w:rsidR="00334908" w:rsidRDefault="005F3BC3" w:rsidP="00F2038B">
            <w:pPr>
              <w:jc w:val="center"/>
            </w:pPr>
            <w:r>
              <w:t>37</w:t>
            </w:r>
          </w:p>
        </w:tc>
        <w:tc>
          <w:tcPr>
            <w:tcW w:w="1170" w:type="dxa"/>
          </w:tcPr>
          <w:p w14:paraId="46242657" w14:textId="4B99D636" w:rsidR="00334908" w:rsidRDefault="00EC13DB" w:rsidP="00F2038B">
            <w:pPr>
              <w:jc w:val="center"/>
            </w:pPr>
            <w:r>
              <w:t>4.70</w:t>
            </w:r>
          </w:p>
        </w:tc>
        <w:tc>
          <w:tcPr>
            <w:tcW w:w="1350" w:type="dxa"/>
          </w:tcPr>
          <w:p w14:paraId="73DFA00F" w14:textId="46C6E38A" w:rsidR="00334908" w:rsidRDefault="00EC13DB" w:rsidP="00F2038B">
            <w:pPr>
              <w:jc w:val="center"/>
            </w:pPr>
            <w:r>
              <w:t>4.76</w:t>
            </w:r>
          </w:p>
        </w:tc>
        <w:tc>
          <w:tcPr>
            <w:tcW w:w="1530" w:type="dxa"/>
          </w:tcPr>
          <w:p w14:paraId="650C5216" w14:textId="389CD1EE" w:rsidR="00334908" w:rsidRDefault="00EC13DB" w:rsidP="00F2038B">
            <w:pPr>
              <w:jc w:val="center"/>
            </w:pPr>
            <w:r>
              <w:t>4.72</w:t>
            </w:r>
          </w:p>
        </w:tc>
        <w:tc>
          <w:tcPr>
            <w:tcW w:w="990" w:type="dxa"/>
          </w:tcPr>
          <w:p w14:paraId="24B612E6" w14:textId="2DA98731" w:rsidR="00334908" w:rsidRDefault="00EC13DB" w:rsidP="00F2038B">
            <w:pPr>
              <w:jc w:val="center"/>
            </w:pPr>
            <w:r>
              <w:t>4.75</w:t>
            </w:r>
          </w:p>
        </w:tc>
        <w:tc>
          <w:tcPr>
            <w:tcW w:w="911" w:type="dxa"/>
          </w:tcPr>
          <w:p w14:paraId="77FFD386" w14:textId="3AF93D04" w:rsidR="00334908" w:rsidRDefault="00EC13DB" w:rsidP="00F2038B">
            <w:pPr>
              <w:jc w:val="center"/>
            </w:pPr>
            <w:r>
              <w:t>4.94</w:t>
            </w:r>
          </w:p>
        </w:tc>
        <w:tc>
          <w:tcPr>
            <w:tcW w:w="1527" w:type="dxa"/>
          </w:tcPr>
          <w:p w14:paraId="2C62B0F2" w14:textId="2445D417" w:rsidR="00334908" w:rsidRDefault="00EC13DB" w:rsidP="00F2038B">
            <w:pPr>
              <w:jc w:val="center"/>
            </w:pPr>
            <w:r>
              <w:t>4.50</w:t>
            </w:r>
          </w:p>
        </w:tc>
      </w:tr>
      <w:tr w:rsidR="00810F75" w14:paraId="60898686" w14:textId="77777777" w:rsidTr="00F47870">
        <w:trPr>
          <w:trHeight w:val="278"/>
        </w:trPr>
        <w:tc>
          <w:tcPr>
            <w:tcW w:w="1448" w:type="dxa"/>
          </w:tcPr>
          <w:p w14:paraId="5F2B58F3" w14:textId="77777777" w:rsidR="00810F75" w:rsidRDefault="00810F75" w:rsidP="00F2038B">
            <w:pPr>
              <w:jc w:val="center"/>
            </w:pPr>
          </w:p>
        </w:tc>
        <w:tc>
          <w:tcPr>
            <w:tcW w:w="1080" w:type="dxa"/>
          </w:tcPr>
          <w:p w14:paraId="1D003AEC" w14:textId="471DAA14" w:rsidR="00810F75" w:rsidRDefault="00810F75" w:rsidP="00F2038B">
            <w:pPr>
              <w:jc w:val="center"/>
            </w:pPr>
            <w:r>
              <w:t>F 2019</w:t>
            </w:r>
          </w:p>
        </w:tc>
        <w:tc>
          <w:tcPr>
            <w:tcW w:w="1080" w:type="dxa"/>
          </w:tcPr>
          <w:p w14:paraId="2CE11EA4" w14:textId="4FABC3E7" w:rsidR="00810F75" w:rsidRDefault="00EC13DB" w:rsidP="00F2038B">
            <w:pPr>
              <w:jc w:val="center"/>
            </w:pPr>
            <w:r>
              <w:t>2</w:t>
            </w:r>
            <w:r w:rsidR="005F3BC3">
              <w:t>1</w:t>
            </w:r>
          </w:p>
        </w:tc>
        <w:tc>
          <w:tcPr>
            <w:tcW w:w="1170" w:type="dxa"/>
          </w:tcPr>
          <w:p w14:paraId="5361482D" w14:textId="5A065634" w:rsidR="00810F75" w:rsidRDefault="00EC13DB" w:rsidP="00F2038B">
            <w:pPr>
              <w:jc w:val="center"/>
            </w:pPr>
            <w:r>
              <w:t>4.40</w:t>
            </w:r>
          </w:p>
        </w:tc>
        <w:tc>
          <w:tcPr>
            <w:tcW w:w="1350" w:type="dxa"/>
          </w:tcPr>
          <w:p w14:paraId="561AD4F1" w14:textId="4B5E07CC" w:rsidR="00810F75" w:rsidRDefault="00EC13DB" w:rsidP="00F2038B">
            <w:pPr>
              <w:jc w:val="center"/>
            </w:pPr>
            <w:r>
              <w:t>4.19</w:t>
            </w:r>
          </w:p>
        </w:tc>
        <w:tc>
          <w:tcPr>
            <w:tcW w:w="1530" w:type="dxa"/>
          </w:tcPr>
          <w:p w14:paraId="5E67FF49" w14:textId="7DFF0FED" w:rsidR="00810F75" w:rsidRDefault="00EC13DB" w:rsidP="00F2038B">
            <w:pPr>
              <w:jc w:val="center"/>
            </w:pPr>
            <w:r>
              <w:t>3.96</w:t>
            </w:r>
          </w:p>
        </w:tc>
        <w:tc>
          <w:tcPr>
            <w:tcW w:w="990" w:type="dxa"/>
          </w:tcPr>
          <w:p w14:paraId="56B97646" w14:textId="2A212886" w:rsidR="00810F75" w:rsidRDefault="00EC13DB" w:rsidP="00F2038B">
            <w:pPr>
              <w:jc w:val="center"/>
            </w:pPr>
            <w:r>
              <w:t>4.52</w:t>
            </w:r>
          </w:p>
        </w:tc>
        <w:tc>
          <w:tcPr>
            <w:tcW w:w="911" w:type="dxa"/>
          </w:tcPr>
          <w:p w14:paraId="23FB44B5" w14:textId="63065144" w:rsidR="00810F75" w:rsidRDefault="00EC13DB" w:rsidP="00F2038B">
            <w:pPr>
              <w:jc w:val="center"/>
            </w:pPr>
            <w:r>
              <w:t>4.62</w:t>
            </w:r>
          </w:p>
        </w:tc>
        <w:tc>
          <w:tcPr>
            <w:tcW w:w="1527" w:type="dxa"/>
          </w:tcPr>
          <w:p w14:paraId="79878F18" w14:textId="414DABC4" w:rsidR="00810F75" w:rsidRDefault="00EC13DB" w:rsidP="00F2038B">
            <w:pPr>
              <w:jc w:val="center"/>
            </w:pPr>
            <w:r>
              <w:t>3.65</w:t>
            </w:r>
          </w:p>
        </w:tc>
      </w:tr>
      <w:tr w:rsidR="00F47870" w14:paraId="3A545CAF" w14:textId="77777777" w:rsidTr="00F47870">
        <w:trPr>
          <w:trHeight w:val="278"/>
        </w:trPr>
        <w:tc>
          <w:tcPr>
            <w:tcW w:w="1448" w:type="dxa"/>
          </w:tcPr>
          <w:p w14:paraId="47886727" w14:textId="77777777" w:rsidR="00334908" w:rsidRDefault="00334908" w:rsidP="00F2038B">
            <w:pPr>
              <w:jc w:val="center"/>
            </w:pPr>
          </w:p>
        </w:tc>
        <w:tc>
          <w:tcPr>
            <w:tcW w:w="1080" w:type="dxa"/>
          </w:tcPr>
          <w:p w14:paraId="56EA234D" w14:textId="62FB418D" w:rsidR="00334908" w:rsidRDefault="00570C9B" w:rsidP="00F2038B">
            <w:pPr>
              <w:jc w:val="center"/>
            </w:pPr>
            <w:proofErr w:type="spellStart"/>
            <w:r>
              <w:t>Sp</w:t>
            </w:r>
            <w:proofErr w:type="spellEnd"/>
            <w:r>
              <w:t xml:space="preserve"> 2020</w:t>
            </w:r>
          </w:p>
        </w:tc>
        <w:tc>
          <w:tcPr>
            <w:tcW w:w="1080" w:type="dxa"/>
          </w:tcPr>
          <w:p w14:paraId="6F591C88" w14:textId="38C606BA" w:rsidR="00334908" w:rsidRDefault="005F3BC3" w:rsidP="00F2038B">
            <w:pPr>
              <w:jc w:val="center"/>
            </w:pPr>
            <w:r>
              <w:t>10</w:t>
            </w:r>
          </w:p>
        </w:tc>
        <w:tc>
          <w:tcPr>
            <w:tcW w:w="1170" w:type="dxa"/>
          </w:tcPr>
          <w:p w14:paraId="48A88C42" w14:textId="17603BD6" w:rsidR="00334908" w:rsidRDefault="00DA59BF" w:rsidP="00F2038B">
            <w:pPr>
              <w:jc w:val="center"/>
            </w:pPr>
            <w:r>
              <w:t>4.45</w:t>
            </w:r>
          </w:p>
        </w:tc>
        <w:tc>
          <w:tcPr>
            <w:tcW w:w="1350" w:type="dxa"/>
          </w:tcPr>
          <w:p w14:paraId="0519ADC0" w14:textId="0C17756B" w:rsidR="00334908" w:rsidRDefault="00DA59BF" w:rsidP="00F2038B">
            <w:pPr>
              <w:jc w:val="center"/>
            </w:pPr>
            <w:r>
              <w:t>4.67</w:t>
            </w:r>
          </w:p>
        </w:tc>
        <w:tc>
          <w:tcPr>
            <w:tcW w:w="1530" w:type="dxa"/>
          </w:tcPr>
          <w:p w14:paraId="452B5632" w14:textId="1DB71DC0" w:rsidR="00334908" w:rsidRDefault="00DA59BF" w:rsidP="00F2038B">
            <w:pPr>
              <w:jc w:val="center"/>
            </w:pPr>
            <w:r>
              <w:t>4.58</w:t>
            </w:r>
          </w:p>
        </w:tc>
        <w:tc>
          <w:tcPr>
            <w:tcW w:w="990" w:type="dxa"/>
          </w:tcPr>
          <w:p w14:paraId="2A96A5E4" w14:textId="52D723BF" w:rsidR="00334908" w:rsidRDefault="00DA59BF" w:rsidP="00F2038B">
            <w:pPr>
              <w:jc w:val="center"/>
            </w:pPr>
            <w:r>
              <w:t>4.77</w:t>
            </w:r>
          </w:p>
        </w:tc>
        <w:tc>
          <w:tcPr>
            <w:tcW w:w="911" w:type="dxa"/>
          </w:tcPr>
          <w:p w14:paraId="7066DA9E" w14:textId="24F93718" w:rsidR="00334908" w:rsidRDefault="00DA59BF" w:rsidP="00F2038B">
            <w:pPr>
              <w:jc w:val="center"/>
            </w:pPr>
            <w:r>
              <w:t>4.70</w:t>
            </w:r>
          </w:p>
        </w:tc>
        <w:tc>
          <w:tcPr>
            <w:tcW w:w="1527" w:type="dxa"/>
          </w:tcPr>
          <w:p w14:paraId="34DDC17B" w14:textId="687D71FD" w:rsidR="00334908" w:rsidRDefault="00DA59BF" w:rsidP="00F2038B">
            <w:pPr>
              <w:jc w:val="center"/>
            </w:pPr>
            <w:r>
              <w:t>4.5</w:t>
            </w:r>
          </w:p>
        </w:tc>
      </w:tr>
      <w:tr w:rsidR="00810F75" w14:paraId="0A04FB87" w14:textId="77777777" w:rsidTr="00F47870">
        <w:trPr>
          <w:trHeight w:val="278"/>
        </w:trPr>
        <w:tc>
          <w:tcPr>
            <w:tcW w:w="1448" w:type="dxa"/>
          </w:tcPr>
          <w:p w14:paraId="3A0A879D" w14:textId="77777777" w:rsidR="00810F75" w:rsidRDefault="00810F75" w:rsidP="00F2038B">
            <w:pPr>
              <w:jc w:val="center"/>
            </w:pPr>
          </w:p>
        </w:tc>
        <w:tc>
          <w:tcPr>
            <w:tcW w:w="1080" w:type="dxa"/>
          </w:tcPr>
          <w:p w14:paraId="41016EB9" w14:textId="5CD478EE" w:rsidR="00810F75" w:rsidRDefault="00810F75" w:rsidP="00F2038B">
            <w:pPr>
              <w:jc w:val="center"/>
            </w:pPr>
            <w:proofErr w:type="spellStart"/>
            <w:r>
              <w:t>Sp</w:t>
            </w:r>
            <w:proofErr w:type="spellEnd"/>
            <w:r>
              <w:t xml:space="preserve"> 2020</w:t>
            </w:r>
          </w:p>
        </w:tc>
        <w:tc>
          <w:tcPr>
            <w:tcW w:w="1080" w:type="dxa"/>
          </w:tcPr>
          <w:p w14:paraId="6F017D21" w14:textId="2F9F395D" w:rsidR="00810F75" w:rsidRDefault="005F3BC3" w:rsidP="00F2038B">
            <w:pPr>
              <w:jc w:val="center"/>
            </w:pPr>
            <w:r>
              <w:t>32</w:t>
            </w:r>
          </w:p>
        </w:tc>
        <w:tc>
          <w:tcPr>
            <w:tcW w:w="1170" w:type="dxa"/>
          </w:tcPr>
          <w:p w14:paraId="272A5799" w14:textId="2524CAA5" w:rsidR="00810F75" w:rsidRDefault="00DA59BF" w:rsidP="00F2038B">
            <w:pPr>
              <w:jc w:val="center"/>
            </w:pPr>
            <w:r>
              <w:t>4.25</w:t>
            </w:r>
          </w:p>
        </w:tc>
        <w:tc>
          <w:tcPr>
            <w:tcW w:w="1350" w:type="dxa"/>
          </w:tcPr>
          <w:p w14:paraId="1E6F3EC2" w14:textId="6DD79B1F" w:rsidR="00810F75" w:rsidRDefault="00DA59BF" w:rsidP="00F2038B">
            <w:pPr>
              <w:jc w:val="center"/>
            </w:pPr>
            <w:r>
              <w:t>4.36</w:t>
            </w:r>
          </w:p>
        </w:tc>
        <w:tc>
          <w:tcPr>
            <w:tcW w:w="1530" w:type="dxa"/>
          </w:tcPr>
          <w:p w14:paraId="2CC75878" w14:textId="4D6EE3C7" w:rsidR="00810F75" w:rsidRDefault="00DA59BF" w:rsidP="00F2038B">
            <w:pPr>
              <w:jc w:val="center"/>
            </w:pPr>
            <w:r>
              <w:t>4.57</w:t>
            </w:r>
          </w:p>
        </w:tc>
        <w:tc>
          <w:tcPr>
            <w:tcW w:w="990" w:type="dxa"/>
          </w:tcPr>
          <w:p w14:paraId="7699ABB6" w14:textId="58BAFA78" w:rsidR="00810F75" w:rsidRDefault="00DA59BF" w:rsidP="00F2038B">
            <w:pPr>
              <w:jc w:val="center"/>
            </w:pPr>
            <w:r>
              <w:t>4.43</w:t>
            </w:r>
          </w:p>
        </w:tc>
        <w:tc>
          <w:tcPr>
            <w:tcW w:w="911" w:type="dxa"/>
          </w:tcPr>
          <w:p w14:paraId="005D6732" w14:textId="6D6B366D" w:rsidR="00810F75" w:rsidRDefault="00DA59BF" w:rsidP="00F2038B">
            <w:pPr>
              <w:jc w:val="center"/>
            </w:pPr>
            <w:r>
              <w:t>4.68</w:t>
            </w:r>
          </w:p>
        </w:tc>
        <w:tc>
          <w:tcPr>
            <w:tcW w:w="1527" w:type="dxa"/>
          </w:tcPr>
          <w:p w14:paraId="1A4CA93B" w14:textId="395CB3D8" w:rsidR="00810F75" w:rsidRDefault="00DA59BF" w:rsidP="00F2038B">
            <w:pPr>
              <w:jc w:val="center"/>
            </w:pPr>
            <w:r>
              <w:t>4.21</w:t>
            </w:r>
          </w:p>
        </w:tc>
      </w:tr>
      <w:tr w:rsidR="00F47870" w14:paraId="556B7B46" w14:textId="77777777" w:rsidTr="00F47870">
        <w:trPr>
          <w:trHeight w:val="278"/>
        </w:trPr>
        <w:tc>
          <w:tcPr>
            <w:tcW w:w="1448" w:type="dxa"/>
          </w:tcPr>
          <w:p w14:paraId="5174669C" w14:textId="77777777" w:rsidR="00334908" w:rsidRDefault="00334908" w:rsidP="00F2038B">
            <w:pPr>
              <w:jc w:val="center"/>
            </w:pPr>
          </w:p>
        </w:tc>
        <w:tc>
          <w:tcPr>
            <w:tcW w:w="1080" w:type="dxa"/>
          </w:tcPr>
          <w:p w14:paraId="799161FC" w14:textId="0550A21C" w:rsidR="00334908" w:rsidRDefault="00570C9B" w:rsidP="00F2038B">
            <w:pPr>
              <w:jc w:val="center"/>
            </w:pPr>
            <w:proofErr w:type="spellStart"/>
            <w:r>
              <w:t>Sm</w:t>
            </w:r>
            <w:proofErr w:type="spellEnd"/>
            <w:r>
              <w:t xml:space="preserve"> 2020</w:t>
            </w:r>
          </w:p>
        </w:tc>
        <w:tc>
          <w:tcPr>
            <w:tcW w:w="1080" w:type="dxa"/>
          </w:tcPr>
          <w:p w14:paraId="5968EF4A" w14:textId="0B440CF5" w:rsidR="00334908" w:rsidRDefault="00CF56BE" w:rsidP="00F2038B">
            <w:pPr>
              <w:jc w:val="center"/>
            </w:pPr>
            <w:r>
              <w:t>25</w:t>
            </w:r>
          </w:p>
        </w:tc>
        <w:tc>
          <w:tcPr>
            <w:tcW w:w="1170" w:type="dxa"/>
          </w:tcPr>
          <w:p w14:paraId="29B0D5B5" w14:textId="42006F6E" w:rsidR="00334908" w:rsidRDefault="00DA59BF" w:rsidP="00F2038B">
            <w:pPr>
              <w:jc w:val="center"/>
            </w:pPr>
            <w:r>
              <w:t>4.41</w:t>
            </w:r>
          </w:p>
        </w:tc>
        <w:tc>
          <w:tcPr>
            <w:tcW w:w="1350" w:type="dxa"/>
          </w:tcPr>
          <w:p w14:paraId="000342D8" w14:textId="41C822AA" w:rsidR="00334908" w:rsidRDefault="00DA59BF" w:rsidP="00F2038B">
            <w:pPr>
              <w:jc w:val="center"/>
            </w:pPr>
            <w:r>
              <w:t>4.41</w:t>
            </w:r>
          </w:p>
        </w:tc>
        <w:tc>
          <w:tcPr>
            <w:tcW w:w="1530" w:type="dxa"/>
          </w:tcPr>
          <w:p w14:paraId="182813E4" w14:textId="6301C811" w:rsidR="00334908" w:rsidRDefault="00DA59BF" w:rsidP="00F2038B">
            <w:pPr>
              <w:jc w:val="center"/>
            </w:pPr>
            <w:r>
              <w:t>4.24</w:t>
            </w:r>
          </w:p>
        </w:tc>
        <w:tc>
          <w:tcPr>
            <w:tcW w:w="990" w:type="dxa"/>
          </w:tcPr>
          <w:p w14:paraId="548FC6E1" w14:textId="5FAED32C" w:rsidR="00334908" w:rsidRDefault="00DA59BF" w:rsidP="00F2038B">
            <w:pPr>
              <w:jc w:val="center"/>
            </w:pPr>
            <w:r>
              <w:t>4.80</w:t>
            </w:r>
          </w:p>
        </w:tc>
        <w:tc>
          <w:tcPr>
            <w:tcW w:w="911" w:type="dxa"/>
          </w:tcPr>
          <w:p w14:paraId="2ACD7E1E" w14:textId="79894D66" w:rsidR="00334908" w:rsidRDefault="00DA59BF" w:rsidP="00F2038B">
            <w:pPr>
              <w:jc w:val="center"/>
            </w:pPr>
            <w:r>
              <w:t>4.68</w:t>
            </w:r>
          </w:p>
        </w:tc>
        <w:tc>
          <w:tcPr>
            <w:tcW w:w="1527" w:type="dxa"/>
          </w:tcPr>
          <w:p w14:paraId="286C14EC" w14:textId="03419DA4" w:rsidR="00334908" w:rsidRDefault="00DA59BF" w:rsidP="00F2038B">
            <w:pPr>
              <w:jc w:val="center"/>
            </w:pPr>
            <w:r>
              <w:t>4.46</w:t>
            </w:r>
          </w:p>
        </w:tc>
      </w:tr>
      <w:tr w:rsidR="00F47870" w14:paraId="43801F1B" w14:textId="77777777" w:rsidTr="00F47870">
        <w:trPr>
          <w:trHeight w:val="278"/>
        </w:trPr>
        <w:tc>
          <w:tcPr>
            <w:tcW w:w="1448" w:type="dxa"/>
          </w:tcPr>
          <w:p w14:paraId="17650898" w14:textId="77777777" w:rsidR="00334908" w:rsidRDefault="00334908" w:rsidP="00F2038B">
            <w:pPr>
              <w:jc w:val="center"/>
            </w:pPr>
          </w:p>
        </w:tc>
        <w:tc>
          <w:tcPr>
            <w:tcW w:w="1080" w:type="dxa"/>
          </w:tcPr>
          <w:p w14:paraId="1A0772BB" w14:textId="37D55E8C" w:rsidR="00334908" w:rsidRDefault="00570C9B" w:rsidP="00F2038B">
            <w:pPr>
              <w:jc w:val="center"/>
            </w:pPr>
            <w:r>
              <w:t>F 2020</w:t>
            </w:r>
          </w:p>
        </w:tc>
        <w:tc>
          <w:tcPr>
            <w:tcW w:w="1080" w:type="dxa"/>
          </w:tcPr>
          <w:p w14:paraId="2AC93CA9" w14:textId="71ED77C9" w:rsidR="00334908" w:rsidRDefault="00CF56BE" w:rsidP="00F2038B">
            <w:pPr>
              <w:jc w:val="center"/>
            </w:pPr>
            <w:r>
              <w:t>18</w:t>
            </w:r>
          </w:p>
        </w:tc>
        <w:tc>
          <w:tcPr>
            <w:tcW w:w="1170" w:type="dxa"/>
          </w:tcPr>
          <w:p w14:paraId="0528F93D" w14:textId="79A62884" w:rsidR="00334908" w:rsidRDefault="00D43F0D" w:rsidP="00F2038B">
            <w:pPr>
              <w:jc w:val="center"/>
            </w:pPr>
            <w:r>
              <w:t>4.41</w:t>
            </w:r>
          </w:p>
        </w:tc>
        <w:tc>
          <w:tcPr>
            <w:tcW w:w="1350" w:type="dxa"/>
          </w:tcPr>
          <w:p w14:paraId="0FEE4479" w14:textId="488D868A" w:rsidR="00334908" w:rsidRDefault="00D43F0D" w:rsidP="00F2038B">
            <w:pPr>
              <w:jc w:val="center"/>
            </w:pPr>
            <w:r>
              <w:t>4.56</w:t>
            </w:r>
          </w:p>
        </w:tc>
        <w:tc>
          <w:tcPr>
            <w:tcW w:w="1530" w:type="dxa"/>
          </w:tcPr>
          <w:p w14:paraId="42C588FC" w14:textId="199E3684" w:rsidR="00334908" w:rsidRDefault="00D43F0D" w:rsidP="00F2038B">
            <w:pPr>
              <w:jc w:val="center"/>
            </w:pPr>
            <w:r>
              <w:t>4.53</w:t>
            </w:r>
          </w:p>
        </w:tc>
        <w:tc>
          <w:tcPr>
            <w:tcW w:w="990" w:type="dxa"/>
          </w:tcPr>
          <w:p w14:paraId="2F24F9C6" w14:textId="6E48417F" w:rsidR="00334908" w:rsidRDefault="00D43F0D" w:rsidP="00F2038B">
            <w:pPr>
              <w:jc w:val="center"/>
            </w:pPr>
            <w:r>
              <w:t>4.73</w:t>
            </w:r>
          </w:p>
        </w:tc>
        <w:tc>
          <w:tcPr>
            <w:tcW w:w="911" w:type="dxa"/>
          </w:tcPr>
          <w:p w14:paraId="388EECAF" w14:textId="60CC277D" w:rsidR="00334908" w:rsidRDefault="00D43F0D" w:rsidP="00F2038B">
            <w:pPr>
              <w:jc w:val="center"/>
            </w:pPr>
            <w:r>
              <w:t>4.49</w:t>
            </w:r>
          </w:p>
        </w:tc>
        <w:tc>
          <w:tcPr>
            <w:tcW w:w="1527" w:type="dxa"/>
          </w:tcPr>
          <w:p w14:paraId="5E1AC18D" w14:textId="47EECF94" w:rsidR="00334908" w:rsidRDefault="00D43F0D" w:rsidP="00F2038B">
            <w:pPr>
              <w:jc w:val="center"/>
            </w:pPr>
            <w:r>
              <w:t>4.10</w:t>
            </w:r>
          </w:p>
        </w:tc>
      </w:tr>
      <w:tr w:rsidR="00810F75" w14:paraId="6AB75907" w14:textId="77777777" w:rsidTr="00F47870">
        <w:trPr>
          <w:trHeight w:val="278"/>
        </w:trPr>
        <w:tc>
          <w:tcPr>
            <w:tcW w:w="1448" w:type="dxa"/>
          </w:tcPr>
          <w:p w14:paraId="0F84A603" w14:textId="77777777" w:rsidR="00810F75" w:rsidRDefault="00810F75" w:rsidP="00F2038B">
            <w:pPr>
              <w:jc w:val="center"/>
            </w:pPr>
          </w:p>
        </w:tc>
        <w:tc>
          <w:tcPr>
            <w:tcW w:w="1080" w:type="dxa"/>
          </w:tcPr>
          <w:p w14:paraId="6EE1741D" w14:textId="00BF8E07" w:rsidR="00810F75" w:rsidRDefault="00810F75" w:rsidP="00F2038B">
            <w:pPr>
              <w:jc w:val="center"/>
            </w:pPr>
            <w:r>
              <w:t>F 2020</w:t>
            </w:r>
          </w:p>
        </w:tc>
        <w:tc>
          <w:tcPr>
            <w:tcW w:w="1080" w:type="dxa"/>
          </w:tcPr>
          <w:p w14:paraId="5A30711F" w14:textId="0B37DCB5" w:rsidR="00810F75" w:rsidRDefault="00CF56BE" w:rsidP="00F2038B">
            <w:pPr>
              <w:jc w:val="center"/>
            </w:pPr>
            <w:r>
              <w:t>33</w:t>
            </w:r>
          </w:p>
        </w:tc>
        <w:tc>
          <w:tcPr>
            <w:tcW w:w="1170" w:type="dxa"/>
          </w:tcPr>
          <w:p w14:paraId="0F70A461" w14:textId="1521172C" w:rsidR="00810F75" w:rsidRDefault="008420E2" w:rsidP="00F2038B">
            <w:pPr>
              <w:jc w:val="center"/>
            </w:pPr>
            <w:r>
              <w:t>4.46</w:t>
            </w:r>
          </w:p>
        </w:tc>
        <w:tc>
          <w:tcPr>
            <w:tcW w:w="1350" w:type="dxa"/>
          </w:tcPr>
          <w:p w14:paraId="6F5EE937" w14:textId="66B8A80E" w:rsidR="00810F75" w:rsidRDefault="008420E2" w:rsidP="00F2038B">
            <w:pPr>
              <w:jc w:val="center"/>
            </w:pPr>
            <w:r>
              <w:t>4.66</w:t>
            </w:r>
          </w:p>
        </w:tc>
        <w:tc>
          <w:tcPr>
            <w:tcW w:w="1530" w:type="dxa"/>
          </w:tcPr>
          <w:p w14:paraId="2725C3DD" w14:textId="09918224" w:rsidR="00810F75" w:rsidRDefault="008420E2" w:rsidP="00F2038B">
            <w:pPr>
              <w:jc w:val="center"/>
            </w:pPr>
            <w:r>
              <w:t>4.41</w:t>
            </w:r>
          </w:p>
        </w:tc>
        <w:tc>
          <w:tcPr>
            <w:tcW w:w="990" w:type="dxa"/>
          </w:tcPr>
          <w:p w14:paraId="6ED7C9E0" w14:textId="59E63DD9" w:rsidR="00810F75" w:rsidRDefault="008420E2" w:rsidP="00F2038B">
            <w:pPr>
              <w:jc w:val="center"/>
            </w:pPr>
            <w:r>
              <w:t>4.72</w:t>
            </w:r>
          </w:p>
        </w:tc>
        <w:tc>
          <w:tcPr>
            <w:tcW w:w="911" w:type="dxa"/>
          </w:tcPr>
          <w:p w14:paraId="67689959" w14:textId="13DCE1DA" w:rsidR="00810F75" w:rsidRDefault="008420E2" w:rsidP="00F2038B">
            <w:pPr>
              <w:jc w:val="center"/>
            </w:pPr>
            <w:r>
              <w:t>4.71</w:t>
            </w:r>
          </w:p>
        </w:tc>
        <w:tc>
          <w:tcPr>
            <w:tcW w:w="1527" w:type="dxa"/>
          </w:tcPr>
          <w:p w14:paraId="32CFD8A7" w14:textId="6B610258" w:rsidR="00810F75" w:rsidRDefault="008420E2" w:rsidP="00F2038B">
            <w:pPr>
              <w:jc w:val="center"/>
            </w:pPr>
            <w:r>
              <w:t>4.42</w:t>
            </w:r>
          </w:p>
        </w:tc>
      </w:tr>
      <w:tr w:rsidR="00F47870" w14:paraId="44AB582E" w14:textId="77777777" w:rsidTr="00F47870">
        <w:trPr>
          <w:trHeight w:val="278"/>
        </w:trPr>
        <w:tc>
          <w:tcPr>
            <w:tcW w:w="1448" w:type="dxa"/>
          </w:tcPr>
          <w:p w14:paraId="25362354" w14:textId="77777777" w:rsidR="00334908" w:rsidRDefault="00334908" w:rsidP="00F2038B">
            <w:pPr>
              <w:jc w:val="center"/>
            </w:pPr>
          </w:p>
        </w:tc>
        <w:tc>
          <w:tcPr>
            <w:tcW w:w="1080" w:type="dxa"/>
          </w:tcPr>
          <w:p w14:paraId="28F62329" w14:textId="0560C746" w:rsidR="00334908" w:rsidRDefault="00570C9B" w:rsidP="00F2038B">
            <w:pPr>
              <w:jc w:val="center"/>
            </w:pPr>
            <w:proofErr w:type="spellStart"/>
            <w:r>
              <w:t>Sp</w:t>
            </w:r>
            <w:proofErr w:type="spellEnd"/>
            <w:r>
              <w:t xml:space="preserve"> 2021</w:t>
            </w:r>
          </w:p>
        </w:tc>
        <w:tc>
          <w:tcPr>
            <w:tcW w:w="1080" w:type="dxa"/>
          </w:tcPr>
          <w:p w14:paraId="05AFA6FA" w14:textId="0F4E8C9B" w:rsidR="00334908" w:rsidRDefault="00E1047C" w:rsidP="00F2038B">
            <w:pPr>
              <w:jc w:val="center"/>
            </w:pPr>
            <w:r>
              <w:t>8</w:t>
            </w:r>
          </w:p>
        </w:tc>
        <w:tc>
          <w:tcPr>
            <w:tcW w:w="1170" w:type="dxa"/>
          </w:tcPr>
          <w:p w14:paraId="3EA57872" w14:textId="3E62F3E3" w:rsidR="00334908" w:rsidRDefault="00810F75" w:rsidP="00F2038B">
            <w:pPr>
              <w:jc w:val="center"/>
            </w:pPr>
            <w:r>
              <w:t>4.21</w:t>
            </w:r>
          </w:p>
        </w:tc>
        <w:tc>
          <w:tcPr>
            <w:tcW w:w="1350" w:type="dxa"/>
          </w:tcPr>
          <w:p w14:paraId="6D0A8D05" w14:textId="776EEE32" w:rsidR="00334908" w:rsidRDefault="00810F75" w:rsidP="00F2038B">
            <w:pPr>
              <w:jc w:val="center"/>
            </w:pPr>
            <w:r>
              <w:t>4.83</w:t>
            </w:r>
          </w:p>
        </w:tc>
        <w:tc>
          <w:tcPr>
            <w:tcW w:w="1530" w:type="dxa"/>
          </w:tcPr>
          <w:p w14:paraId="48D0F054" w14:textId="39B4E3A4" w:rsidR="00334908" w:rsidRDefault="00810F75" w:rsidP="00F2038B">
            <w:pPr>
              <w:jc w:val="center"/>
            </w:pPr>
            <w:r>
              <w:t>4.54</w:t>
            </w:r>
          </w:p>
        </w:tc>
        <w:tc>
          <w:tcPr>
            <w:tcW w:w="990" w:type="dxa"/>
          </w:tcPr>
          <w:p w14:paraId="12A09591" w14:textId="02EAE8FE" w:rsidR="00334908" w:rsidRDefault="00810F75" w:rsidP="00F2038B">
            <w:pPr>
              <w:jc w:val="center"/>
            </w:pPr>
            <w:r>
              <w:t>4.78</w:t>
            </w:r>
          </w:p>
        </w:tc>
        <w:tc>
          <w:tcPr>
            <w:tcW w:w="911" w:type="dxa"/>
          </w:tcPr>
          <w:p w14:paraId="3596A75B" w14:textId="0D5F2F39" w:rsidR="00334908" w:rsidRDefault="00810F75" w:rsidP="00F2038B">
            <w:pPr>
              <w:jc w:val="center"/>
            </w:pPr>
            <w:r>
              <w:t>4.63</w:t>
            </w:r>
          </w:p>
        </w:tc>
        <w:tc>
          <w:tcPr>
            <w:tcW w:w="1527" w:type="dxa"/>
          </w:tcPr>
          <w:p w14:paraId="6F9F1311" w14:textId="1BD43353" w:rsidR="00334908" w:rsidRDefault="00810F75" w:rsidP="00F2038B">
            <w:pPr>
              <w:jc w:val="center"/>
            </w:pPr>
            <w:r>
              <w:t>4.25</w:t>
            </w:r>
          </w:p>
        </w:tc>
      </w:tr>
      <w:tr w:rsidR="00810F75" w14:paraId="221ECD12" w14:textId="77777777" w:rsidTr="00F47870">
        <w:trPr>
          <w:trHeight w:val="278"/>
        </w:trPr>
        <w:tc>
          <w:tcPr>
            <w:tcW w:w="1448" w:type="dxa"/>
          </w:tcPr>
          <w:p w14:paraId="7D266115" w14:textId="77777777" w:rsidR="00810F75" w:rsidRDefault="00810F75" w:rsidP="00F2038B">
            <w:pPr>
              <w:jc w:val="center"/>
            </w:pPr>
          </w:p>
        </w:tc>
        <w:tc>
          <w:tcPr>
            <w:tcW w:w="1080" w:type="dxa"/>
          </w:tcPr>
          <w:p w14:paraId="44676DB2" w14:textId="29BB10E0" w:rsidR="00810F75" w:rsidRDefault="00810F75" w:rsidP="00F2038B">
            <w:pPr>
              <w:jc w:val="center"/>
            </w:pPr>
            <w:proofErr w:type="spellStart"/>
            <w:r>
              <w:t>Sp</w:t>
            </w:r>
            <w:proofErr w:type="spellEnd"/>
            <w:r>
              <w:t xml:space="preserve"> 2021</w:t>
            </w:r>
          </w:p>
        </w:tc>
        <w:tc>
          <w:tcPr>
            <w:tcW w:w="1080" w:type="dxa"/>
          </w:tcPr>
          <w:p w14:paraId="4EE8244C" w14:textId="0AEA38D0" w:rsidR="00810F75" w:rsidRDefault="00E1047C" w:rsidP="00F2038B">
            <w:pPr>
              <w:jc w:val="center"/>
            </w:pPr>
            <w:r>
              <w:t>25</w:t>
            </w:r>
          </w:p>
        </w:tc>
        <w:tc>
          <w:tcPr>
            <w:tcW w:w="1170" w:type="dxa"/>
          </w:tcPr>
          <w:p w14:paraId="3AC56142" w14:textId="7654917B" w:rsidR="00810F75" w:rsidRDefault="00810F75" w:rsidP="00F2038B">
            <w:pPr>
              <w:jc w:val="center"/>
            </w:pPr>
            <w:r>
              <w:t>4.51</w:t>
            </w:r>
          </w:p>
        </w:tc>
        <w:tc>
          <w:tcPr>
            <w:tcW w:w="1350" w:type="dxa"/>
          </w:tcPr>
          <w:p w14:paraId="4130FF29" w14:textId="38E60C0F" w:rsidR="00810F75" w:rsidRDefault="00D43F0D" w:rsidP="00F2038B">
            <w:pPr>
              <w:jc w:val="center"/>
            </w:pPr>
            <w:r>
              <w:t>4.65</w:t>
            </w:r>
          </w:p>
        </w:tc>
        <w:tc>
          <w:tcPr>
            <w:tcW w:w="1530" w:type="dxa"/>
          </w:tcPr>
          <w:p w14:paraId="0FB9AE1A" w14:textId="38084A23" w:rsidR="00810F75" w:rsidRDefault="00D43F0D" w:rsidP="00F2038B">
            <w:pPr>
              <w:jc w:val="center"/>
            </w:pPr>
            <w:r>
              <w:t>4.71</w:t>
            </w:r>
          </w:p>
        </w:tc>
        <w:tc>
          <w:tcPr>
            <w:tcW w:w="990" w:type="dxa"/>
          </w:tcPr>
          <w:p w14:paraId="6158C5A1" w14:textId="65CB5AFE" w:rsidR="00810F75" w:rsidRDefault="00D43F0D" w:rsidP="00F2038B">
            <w:pPr>
              <w:jc w:val="center"/>
            </w:pPr>
            <w:r>
              <w:t>4.88</w:t>
            </w:r>
          </w:p>
        </w:tc>
        <w:tc>
          <w:tcPr>
            <w:tcW w:w="911" w:type="dxa"/>
          </w:tcPr>
          <w:p w14:paraId="25A29572" w14:textId="508BCDB2" w:rsidR="00810F75" w:rsidRDefault="00D43F0D" w:rsidP="00F2038B">
            <w:pPr>
              <w:jc w:val="center"/>
            </w:pPr>
            <w:r>
              <w:t>4.83</w:t>
            </w:r>
          </w:p>
        </w:tc>
        <w:tc>
          <w:tcPr>
            <w:tcW w:w="1527" w:type="dxa"/>
          </w:tcPr>
          <w:p w14:paraId="694BF5BA" w14:textId="195FF5CE" w:rsidR="00810F75" w:rsidRDefault="00D43F0D" w:rsidP="00F2038B">
            <w:pPr>
              <w:jc w:val="center"/>
            </w:pPr>
            <w:r>
              <w:t>4.53</w:t>
            </w:r>
          </w:p>
        </w:tc>
      </w:tr>
      <w:tr w:rsidR="00810F75" w14:paraId="355FAD71" w14:textId="77777777" w:rsidTr="00F47870">
        <w:trPr>
          <w:trHeight w:val="278"/>
        </w:trPr>
        <w:tc>
          <w:tcPr>
            <w:tcW w:w="1448" w:type="dxa"/>
          </w:tcPr>
          <w:p w14:paraId="3FA0DC90" w14:textId="77777777" w:rsidR="00810F75" w:rsidRDefault="00810F75" w:rsidP="00F2038B">
            <w:pPr>
              <w:jc w:val="center"/>
            </w:pPr>
          </w:p>
        </w:tc>
        <w:tc>
          <w:tcPr>
            <w:tcW w:w="1080" w:type="dxa"/>
          </w:tcPr>
          <w:p w14:paraId="193A43FA" w14:textId="25B9769E" w:rsidR="00810F75" w:rsidRDefault="00810F75" w:rsidP="00F2038B">
            <w:pPr>
              <w:jc w:val="center"/>
            </w:pPr>
            <w:proofErr w:type="spellStart"/>
            <w:r>
              <w:t>Sp</w:t>
            </w:r>
            <w:proofErr w:type="spellEnd"/>
            <w:r>
              <w:t xml:space="preserve"> 2021</w:t>
            </w:r>
          </w:p>
        </w:tc>
        <w:tc>
          <w:tcPr>
            <w:tcW w:w="1080" w:type="dxa"/>
          </w:tcPr>
          <w:p w14:paraId="6B4E821E" w14:textId="6435BDC1" w:rsidR="00810F75" w:rsidRDefault="00E1047C" w:rsidP="00F2038B">
            <w:pPr>
              <w:jc w:val="center"/>
            </w:pPr>
            <w:r>
              <w:t>19</w:t>
            </w:r>
          </w:p>
        </w:tc>
        <w:tc>
          <w:tcPr>
            <w:tcW w:w="1170" w:type="dxa"/>
          </w:tcPr>
          <w:p w14:paraId="3DE2B0DC" w14:textId="7A52D825" w:rsidR="00810F75" w:rsidRDefault="00D43F0D" w:rsidP="00F2038B">
            <w:pPr>
              <w:jc w:val="center"/>
            </w:pPr>
            <w:r>
              <w:t>4.57</w:t>
            </w:r>
          </w:p>
        </w:tc>
        <w:tc>
          <w:tcPr>
            <w:tcW w:w="1350" w:type="dxa"/>
          </w:tcPr>
          <w:p w14:paraId="3CA7BA6B" w14:textId="02B2589C" w:rsidR="00810F75" w:rsidRDefault="00D43F0D" w:rsidP="00F2038B">
            <w:pPr>
              <w:jc w:val="center"/>
            </w:pPr>
            <w:r>
              <w:t>4.67</w:t>
            </w:r>
          </w:p>
        </w:tc>
        <w:tc>
          <w:tcPr>
            <w:tcW w:w="1530" w:type="dxa"/>
          </w:tcPr>
          <w:p w14:paraId="09A77430" w14:textId="18323B63" w:rsidR="00810F75" w:rsidRDefault="00D43F0D" w:rsidP="00F2038B">
            <w:pPr>
              <w:jc w:val="center"/>
            </w:pPr>
            <w:r>
              <w:t>4.57</w:t>
            </w:r>
          </w:p>
        </w:tc>
        <w:tc>
          <w:tcPr>
            <w:tcW w:w="990" w:type="dxa"/>
          </w:tcPr>
          <w:p w14:paraId="78211CB1" w14:textId="0067EFBB" w:rsidR="00810F75" w:rsidRDefault="00D43F0D" w:rsidP="00F2038B">
            <w:pPr>
              <w:jc w:val="center"/>
            </w:pPr>
            <w:r>
              <w:t>4.67</w:t>
            </w:r>
          </w:p>
        </w:tc>
        <w:tc>
          <w:tcPr>
            <w:tcW w:w="911" w:type="dxa"/>
          </w:tcPr>
          <w:p w14:paraId="2956A88A" w14:textId="776039C7" w:rsidR="00810F75" w:rsidRDefault="00D43F0D" w:rsidP="00F2038B">
            <w:pPr>
              <w:jc w:val="center"/>
            </w:pPr>
            <w:r>
              <w:t>4.80</w:t>
            </w:r>
          </w:p>
        </w:tc>
        <w:tc>
          <w:tcPr>
            <w:tcW w:w="1527" w:type="dxa"/>
          </w:tcPr>
          <w:p w14:paraId="7C8C81E2" w14:textId="69C7FAC9" w:rsidR="00810F75" w:rsidRDefault="00D43F0D" w:rsidP="00F2038B">
            <w:pPr>
              <w:jc w:val="center"/>
            </w:pPr>
            <w:r>
              <w:t>4.77</w:t>
            </w:r>
          </w:p>
        </w:tc>
      </w:tr>
      <w:tr w:rsidR="00F47870" w14:paraId="26B94422" w14:textId="77777777" w:rsidTr="00F47870">
        <w:trPr>
          <w:trHeight w:val="278"/>
        </w:trPr>
        <w:tc>
          <w:tcPr>
            <w:tcW w:w="1448" w:type="dxa"/>
          </w:tcPr>
          <w:p w14:paraId="7C62B0DA" w14:textId="77777777" w:rsidR="00334908" w:rsidRDefault="00334908" w:rsidP="00F2038B">
            <w:pPr>
              <w:jc w:val="center"/>
            </w:pPr>
          </w:p>
        </w:tc>
        <w:tc>
          <w:tcPr>
            <w:tcW w:w="1080" w:type="dxa"/>
          </w:tcPr>
          <w:p w14:paraId="71279AB8" w14:textId="0658EAD6" w:rsidR="00334908" w:rsidRDefault="00570C9B" w:rsidP="00F2038B">
            <w:pPr>
              <w:jc w:val="center"/>
            </w:pPr>
            <w:proofErr w:type="spellStart"/>
            <w:r>
              <w:t>Sm</w:t>
            </w:r>
            <w:proofErr w:type="spellEnd"/>
            <w:r>
              <w:t xml:space="preserve"> 2021</w:t>
            </w:r>
          </w:p>
        </w:tc>
        <w:tc>
          <w:tcPr>
            <w:tcW w:w="1080" w:type="dxa"/>
          </w:tcPr>
          <w:p w14:paraId="17678B0B" w14:textId="13C2CD1F" w:rsidR="00334908" w:rsidRDefault="00F2038B" w:rsidP="00F2038B">
            <w:pPr>
              <w:jc w:val="center"/>
            </w:pPr>
            <w:r>
              <w:t>18</w:t>
            </w:r>
          </w:p>
        </w:tc>
        <w:tc>
          <w:tcPr>
            <w:tcW w:w="1170" w:type="dxa"/>
          </w:tcPr>
          <w:p w14:paraId="7A4DE4C2" w14:textId="3D556C78" w:rsidR="00334908" w:rsidRDefault="00F2038B" w:rsidP="00F2038B">
            <w:pPr>
              <w:jc w:val="center"/>
            </w:pPr>
            <w:r>
              <w:t>4.53</w:t>
            </w:r>
          </w:p>
        </w:tc>
        <w:tc>
          <w:tcPr>
            <w:tcW w:w="1350" w:type="dxa"/>
          </w:tcPr>
          <w:p w14:paraId="194DD66C" w14:textId="23EEFCFB" w:rsidR="00334908" w:rsidRDefault="00F2038B" w:rsidP="00F2038B">
            <w:pPr>
              <w:jc w:val="center"/>
            </w:pPr>
            <w:r>
              <w:t>4.77</w:t>
            </w:r>
          </w:p>
        </w:tc>
        <w:tc>
          <w:tcPr>
            <w:tcW w:w="1530" w:type="dxa"/>
          </w:tcPr>
          <w:p w14:paraId="5A27AF18" w14:textId="5783EDBD" w:rsidR="00334908" w:rsidRDefault="00F2038B" w:rsidP="00F2038B">
            <w:pPr>
              <w:jc w:val="center"/>
            </w:pPr>
            <w:r>
              <w:t>4.53</w:t>
            </w:r>
          </w:p>
        </w:tc>
        <w:tc>
          <w:tcPr>
            <w:tcW w:w="990" w:type="dxa"/>
          </w:tcPr>
          <w:p w14:paraId="3F751EF5" w14:textId="36D5CB90" w:rsidR="00334908" w:rsidRDefault="00F2038B" w:rsidP="00F2038B">
            <w:pPr>
              <w:jc w:val="center"/>
            </w:pPr>
            <w:r>
              <w:t>4.36</w:t>
            </w:r>
          </w:p>
        </w:tc>
        <w:tc>
          <w:tcPr>
            <w:tcW w:w="911" w:type="dxa"/>
          </w:tcPr>
          <w:p w14:paraId="0B3184C8" w14:textId="14B486BB" w:rsidR="00334908" w:rsidRDefault="00F2038B" w:rsidP="00F2038B">
            <w:pPr>
              <w:jc w:val="center"/>
            </w:pPr>
            <w:r>
              <w:t>4.71</w:t>
            </w:r>
          </w:p>
        </w:tc>
        <w:tc>
          <w:tcPr>
            <w:tcW w:w="1527" w:type="dxa"/>
          </w:tcPr>
          <w:p w14:paraId="05BFB617" w14:textId="08E88E4C" w:rsidR="00334908" w:rsidRDefault="00F2038B" w:rsidP="00F2038B">
            <w:pPr>
              <w:jc w:val="center"/>
            </w:pPr>
            <w:r>
              <w:t>4.25</w:t>
            </w:r>
          </w:p>
        </w:tc>
      </w:tr>
      <w:tr w:rsidR="00FF61CB" w14:paraId="30C1BB56" w14:textId="77777777" w:rsidTr="00F47870">
        <w:trPr>
          <w:trHeight w:val="278"/>
        </w:trPr>
        <w:tc>
          <w:tcPr>
            <w:tcW w:w="1448" w:type="dxa"/>
          </w:tcPr>
          <w:p w14:paraId="30A734BE" w14:textId="77777777" w:rsidR="00FF61CB" w:rsidRDefault="00FF61CB" w:rsidP="00F2038B">
            <w:pPr>
              <w:jc w:val="center"/>
            </w:pPr>
          </w:p>
        </w:tc>
        <w:tc>
          <w:tcPr>
            <w:tcW w:w="1080" w:type="dxa"/>
          </w:tcPr>
          <w:p w14:paraId="199F23AF" w14:textId="2321F0B0" w:rsidR="00FF61CB" w:rsidRDefault="00FF61CB" w:rsidP="00F2038B">
            <w:pPr>
              <w:jc w:val="center"/>
            </w:pPr>
            <w:r>
              <w:t>F 2021</w:t>
            </w:r>
          </w:p>
        </w:tc>
        <w:tc>
          <w:tcPr>
            <w:tcW w:w="1080" w:type="dxa"/>
          </w:tcPr>
          <w:p w14:paraId="0928AF11" w14:textId="5DA8C92C" w:rsidR="00FF61CB" w:rsidRDefault="001D62FA" w:rsidP="00F2038B">
            <w:pPr>
              <w:jc w:val="center"/>
            </w:pPr>
            <w:r>
              <w:t>37</w:t>
            </w:r>
          </w:p>
        </w:tc>
        <w:tc>
          <w:tcPr>
            <w:tcW w:w="1170" w:type="dxa"/>
          </w:tcPr>
          <w:p w14:paraId="78D0E561" w14:textId="1AF55E2E" w:rsidR="00FF61CB" w:rsidRDefault="00FF61CB" w:rsidP="00F2038B">
            <w:pPr>
              <w:jc w:val="center"/>
            </w:pPr>
            <w:r>
              <w:t>4.46</w:t>
            </w:r>
          </w:p>
        </w:tc>
        <w:tc>
          <w:tcPr>
            <w:tcW w:w="1350" w:type="dxa"/>
          </w:tcPr>
          <w:p w14:paraId="00FCC203" w14:textId="360217D9" w:rsidR="00FF61CB" w:rsidRDefault="00FF61CB" w:rsidP="00F2038B">
            <w:pPr>
              <w:jc w:val="center"/>
            </w:pPr>
            <w:r>
              <w:t>4.71</w:t>
            </w:r>
          </w:p>
        </w:tc>
        <w:tc>
          <w:tcPr>
            <w:tcW w:w="1530" w:type="dxa"/>
          </w:tcPr>
          <w:p w14:paraId="7BABA5A8" w14:textId="38364C34" w:rsidR="00FF61CB" w:rsidRDefault="00FF61CB" w:rsidP="00F2038B">
            <w:pPr>
              <w:jc w:val="center"/>
            </w:pPr>
            <w:r>
              <w:t>4.72</w:t>
            </w:r>
          </w:p>
        </w:tc>
        <w:tc>
          <w:tcPr>
            <w:tcW w:w="990" w:type="dxa"/>
          </w:tcPr>
          <w:p w14:paraId="02FF238F" w14:textId="4C137065" w:rsidR="00FF61CB" w:rsidRDefault="00FF61CB" w:rsidP="00F2038B">
            <w:pPr>
              <w:jc w:val="center"/>
            </w:pPr>
            <w:r>
              <w:t>4.81</w:t>
            </w:r>
          </w:p>
        </w:tc>
        <w:tc>
          <w:tcPr>
            <w:tcW w:w="911" w:type="dxa"/>
          </w:tcPr>
          <w:p w14:paraId="1103D7D4" w14:textId="131C57E2" w:rsidR="00FF61CB" w:rsidRDefault="00FF61CB" w:rsidP="00F2038B">
            <w:pPr>
              <w:jc w:val="center"/>
            </w:pPr>
            <w:r>
              <w:t>4.91</w:t>
            </w:r>
          </w:p>
        </w:tc>
        <w:tc>
          <w:tcPr>
            <w:tcW w:w="1527" w:type="dxa"/>
          </w:tcPr>
          <w:p w14:paraId="5B7BA04E" w14:textId="69AA4842" w:rsidR="00FF61CB" w:rsidRDefault="00FF61CB" w:rsidP="00F2038B">
            <w:pPr>
              <w:jc w:val="center"/>
            </w:pPr>
            <w:r>
              <w:t>4.13</w:t>
            </w:r>
          </w:p>
        </w:tc>
      </w:tr>
      <w:tr w:rsidR="00FF61CB" w14:paraId="7D022295" w14:textId="77777777" w:rsidTr="00F47870">
        <w:trPr>
          <w:trHeight w:val="278"/>
        </w:trPr>
        <w:tc>
          <w:tcPr>
            <w:tcW w:w="1448" w:type="dxa"/>
          </w:tcPr>
          <w:p w14:paraId="72226FED" w14:textId="77777777" w:rsidR="00FF61CB" w:rsidRDefault="00FF61CB" w:rsidP="00F2038B">
            <w:pPr>
              <w:jc w:val="center"/>
            </w:pPr>
          </w:p>
        </w:tc>
        <w:tc>
          <w:tcPr>
            <w:tcW w:w="1080" w:type="dxa"/>
          </w:tcPr>
          <w:p w14:paraId="2E2CC458" w14:textId="4BEC53E1" w:rsidR="00FF61CB" w:rsidRDefault="00FF61CB" w:rsidP="00F2038B">
            <w:pPr>
              <w:jc w:val="center"/>
            </w:pPr>
            <w:r>
              <w:t>F 2021</w:t>
            </w:r>
          </w:p>
        </w:tc>
        <w:tc>
          <w:tcPr>
            <w:tcW w:w="1080" w:type="dxa"/>
          </w:tcPr>
          <w:p w14:paraId="06753785" w14:textId="681556B7" w:rsidR="00FF61CB" w:rsidRDefault="001D62FA" w:rsidP="00F2038B">
            <w:pPr>
              <w:jc w:val="center"/>
            </w:pPr>
            <w:r>
              <w:t>23</w:t>
            </w:r>
          </w:p>
        </w:tc>
        <w:tc>
          <w:tcPr>
            <w:tcW w:w="1170" w:type="dxa"/>
          </w:tcPr>
          <w:p w14:paraId="59DF8ABC" w14:textId="59B53C8C" w:rsidR="00FF61CB" w:rsidRDefault="00FF61CB" w:rsidP="00F2038B">
            <w:pPr>
              <w:jc w:val="center"/>
            </w:pPr>
            <w:r>
              <w:t>4.44</w:t>
            </w:r>
          </w:p>
        </w:tc>
        <w:tc>
          <w:tcPr>
            <w:tcW w:w="1350" w:type="dxa"/>
          </w:tcPr>
          <w:p w14:paraId="6FDA2895" w14:textId="664F2AF2" w:rsidR="00FF61CB" w:rsidRDefault="00FF61CB" w:rsidP="00F2038B">
            <w:pPr>
              <w:jc w:val="center"/>
            </w:pPr>
            <w:r>
              <w:t>4.55</w:t>
            </w:r>
          </w:p>
        </w:tc>
        <w:tc>
          <w:tcPr>
            <w:tcW w:w="1530" w:type="dxa"/>
          </w:tcPr>
          <w:p w14:paraId="1F53D79D" w14:textId="4C9E6EA1" w:rsidR="00FF61CB" w:rsidRDefault="00FF61CB" w:rsidP="00F2038B">
            <w:pPr>
              <w:jc w:val="center"/>
            </w:pPr>
            <w:r>
              <w:t>4.49</w:t>
            </w:r>
          </w:p>
        </w:tc>
        <w:tc>
          <w:tcPr>
            <w:tcW w:w="990" w:type="dxa"/>
          </w:tcPr>
          <w:p w14:paraId="6E8362B2" w14:textId="2CBECF1F" w:rsidR="00FF61CB" w:rsidRDefault="00FF61CB" w:rsidP="00F2038B">
            <w:pPr>
              <w:jc w:val="center"/>
            </w:pPr>
            <w:r>
              <w:t>4.50</w:t>
            </w:r>
          </w:p>
        </w:tc>
        <w:tc>
          <w:tcPr>
            <w:tcW w:w="911" w:type="dxa"/>
          </w:tcPr>
          <w:p w14:paraId="416E3D80" w14:textId="42D87795" w:rsidR="00FF61CB" w:rsidRDefault="00FF61CB" w:rsidP="00F2038B">
            <w:pPr>
              <w:jc w:val="center"/>
            </w:pPr>
            <w:r>
              <w:t>4.68</w:t>
            </w:r>
          </w:p>
        </w:tc>
        <w:tc>
          <w:tcPr>
            <w:tcW w:w="1527" w:type="dxa"/>
          </w:tcPr>
          <w:p w14:paraId="3D3A34A3" w14:textId="33790472" w:rsidR="00FF61CB" w:rsidRDefault="00FF61CB" w:rsidP="00F2038B">
            <w:pPr>
              <w:jc w:val="center"/>
            </w:pPr>
            <w:r>
              <w:t>4.27</w:t>
            </w:r>
          </w:p>
        </w:tc>
      </w:tr>
      <w:tr w:rsidR="009D307A" w14:paraId="226EEE22" w14:textId="77777777" w:rsidTr="00F47870">
        <w:trPr>
          <w:trHeight w:val="278"/>
        </w:trPr>
        <w:tc>
          <w:tcPr>
            <w:tcW w:w="1448" w:type="dxa"/>
          </w:tcPr>
          <w:p w14:paraId="7852ED8B" w14:textId="77777777" w:rsidR="009D307A" w:rsidRDefault="009D307A" w:rsidP="00F2038B">
            <w:pPr>
              <w:jc w:val="center"/>
            </w:pPr>
          </w:p>
        </w:tc>
        <w:tc>
          <w:tcPr>
            <w:tcW w:w="1080" w:type="dxa"/>
          </w:tcPr>
          <w:p w14:paraId="206FF591" w14:textId="26216E90" w:rsidR="009D307A" w:rsidRDefault="009D307A" w:rsidP="00F2038B">
            <w:pPr>
              <w:jc w:val="center"/>
            </w:pPr>
            <w:proofErr w:type="spellStart"/>
            <w:r>
              <w:t>Sp</w:t>
            </w:r>
            <w:proofErr w:type="spellEnd"/>
            <w:r>
              <w:t xml:space="preserve"> 2022</w:t>
            </w:r>
          </w:p>
        </w:tc>
        <w:tc>
          <w:tcPr>
            <w:tcW w:w="1080" w:type="dxa"/>
          </w:tcPr>
          <w:p w14:paraId="022C9020" w14:textId="41160DCF" w:rsidR="009D307A" w:rsidRDefault="009D307A" w:rsidP="00F2038B">
            <w:pPr>
              <w:jc w:val="center"/>
            </w:pPr>
            <w:r>
              <w:t>37</w:t>
            </w:r>
          </w:p>
        </w:tc>
        <w:tc>
          <w:tcPr>
            <w:tcW w:w="1170" w:type="dxa"/>
          </w:tcPr>
          <w:p w14:paraId="02A1C3F1" w14:textId="0DA466F8" w:rsidR="009D307A" w:rsidRDefault="009D307A" w:rsidP="00F2038B">
            <w:pPr>
              <w:jc w:val="center"/>
            </w:pPr>
            <w:r>
              <w:t>4.43</w:t>
            </w:r>
          </w:p>
        </w:tc>
        <w:tc>
          <w:tcPr>
            <w:tcW w:w="1350" w:type="dxa"/>
          </w:tcPr>
          <w:p w14:paraId="12E69D64" w14:textId="7C4F2F7A" w:rsidR="009D307A" w:rsidRDefault="009D307A" w:rsidP="00F2038B">
            <w:pPr>
              <w:jc w:val="center"/>
            </w:pPr>
            <w:r>
              <w:t>4.71</w:t>
            </w:r>
          </w:p>
        </w:tc>
        <w:tc>
          <w:tcPr>
            <w:tcW w:w="1530" w:type="dxa"/>
          </w:tcPr>
          <w:p w14:paraId="3430CF94" w14:textId="3D98F0CE" w:rsidR="009D307A" w:rsidRDefault="009D307A" w:rsidP="00F2038B">
            <w:pPr>
              <w:jc w:val="center"/>
            </w:pPr>
            <w:r>
              <w:t>4.60</w:t>
            </w:r>
          </w:p>
        </w:tc>
        <w:tc>
          <w:tcPr>
            <w:tcW w:w="990" w:type="dxa"/>
          </w:tcPr>
          <w:p w14:paraId="4F983334" w14:textId="624E0B46" w:rsidR="009D307A" w:rsidRDefault="009D307A" w:rsidP="00F2038B">
            <w:pPr>
              <w:jc w:val="center"/>
            </w:pPr>
            <w:r>
              <w:t>4.67</w:t>
            </w:r>
          </w:p>
        </w:tc>
        <w:tc>
          <w:tcPr>
            <w:tcW w:w="911" w:type="dxa"/>
          </w:tcPr>
          <w:p w14:paraId="1CF142BC" w14:textId="1115675C" w:rsidR="009D307A" w:rsidRDefault="009D307A" w:rsidP="00F2038B">
            <w:pPr>
              <w:jc w:val="center"/>
            </w:pPr>
            <w:r>
              <w:t>4.71</w:t>
            </w:r>
          </w:p>
        </w:tc>
        <w:tc>
          <w:tcPr>
            <w:tcW w:w="1527" w:type="dxa"/>
          </w:tcPr>
          <w:p w14:paraId="6E99EEE6" w14:textId="2B334A23" w:rsidR="009D307A" w:rsidRDefault="009D307A" w:rsidP="00F2038B">
            <w:pPr>
              <w:jc w:val="center"/>
            </w:pPr>
            <w:r>
              <w:t>4.18</w:t>
            </w:r>
          </w:p>
        </w:tc>
      </w:tr>
      <w:tr w:rsidR="009D307A" w14:paraId="0D3E5D2A" w14:textId="77777777" w:rsidTr="00F47870">
        <w:trPr>
          <w:trHeight w:val="278"/>
        </w:trPr>
        <w:tc>
          <w:tcPr>
            <w:tcW w:w="1448" w:type="dxa"/>
          </w:tcPr>
          <w:p w14:paraId="7DEB8064" w14:textId="77777777" w:rsidR="009D307A" w:rsidRDefault="009D307A" w:rsidP="00F2038B">
            <w:pPr>
              <w:jc w:val="center"/>
            </w:pPr>
          </w:p>
        </w:tc>
        <w:tc>
          <w:tcPr>
            <w:tcW w:w="1080" w:type="dxa"/>
          </w:tcPr>
          <w:p w14:paraId="4EA96A8C" w14:textId="0289F3BF" w:rsidR="009D307A" w:rsidRDefault="009D307A" w:rsidP="00F2038B">
            <w:pPr>
              <w:jc w:val="center"/>
            </w:pPr>
            <w:proofErr w:type="spellStart"/>
            <w:r>
              <w:t>Sp</w:t>
            </w:r>
            <w:proofErr w:type="spellEnd"/>
            <w:r>
              <w:t xml:space="preserve"> 2022</w:t>
            </w:r>
          </w:p>
        </w:tc>
        <w:tc>
          <w:tcPr>
            <w:tcW w:w="1080" w:type="dxa"/>
          </w:tcPr>
          <w:p w14:paraId="54695E31" w14:textId="1C436CC1" w:rsidR="009D307A" w:rsidRDefault="009D307A" w:rsidP="00F2038B">
            <w:pPr>
              <w:jc w:val="center"/>
            </w:pPr>
            <w:r>
              <w:t>39</w:t>
            </w:r>
          </w:p>
        </w:tc>
        <w:tc>
          <w:tcPr>
            <w:tcW w:w="1170" w:type="dxa"/>
          </w:tcPr>
          <w:p w14:paraId="694F55C4" w14:textId="0C5581B3" w:rsidR="009D307A" w:rsidRDefault="009D307A" w:rsidP="00F2038B">
            <w:pPr>
              <w:jc w:val="center"/>
            </w:pPr>
            <w:r>
              <w:t>4.53</w:t>
            </w:r>
          </w:p>
        </w:tc>
        <w:tc>
          <w:tcPr>
            <w:tcW w:w="1350" w:type="dxa"/>
          </w:tcPr>
          <w:p w14:paraId="239A237C" w14:textId="4E566D15" w:rsidR="009D307A" w:rsidRDefault="009D307A" w:rsidP="00F2038B">
            <w:pPr>
              <w:jc w:val="center"/>
            </w:pPr>
            <w:r>
              <w:t>4.63</w:t>
            </w:r>
          </w:p>
        </w:tc>
        <w:tc>
          <w:tcPr>
            <w:tcW w:w="1530" w:type="dxa"/>
          </w:tcPr>
          <w:p w14:paraId="6B50195F" w14:textId="5CB494D6" w:rsidR="009D307A" w:rsidRDefault="009D307A" w:rsidP="00F2038B">
            <w:pPr>
              <w:jc w:val="center"/>
            </w:pPr>
            <w:r>
              <w:t>4.79</w:t>
            </w:r>
          </w:p>
        </w:tc>
        <w:tc>
          <w:tcPr>
            <w:tcW w:w="990" w:type="dxa"/>
          </w:tcPr>
          <w:p w14:paraId="7AEA3CBB" w14:textId="23583AEF" w:rsidR="009D307A" w:rsidRDefault="009D307A" w:rsidP="00F2038B">
            <w:pPr>
              <w:jc w:val="center"/>
            </w:pPr>
            <w:r>
              <w:t>4.74</w:t>
            </w:r>
          </w:p>
        </w:tc>
        <w:tc>
          <w:tcPr>
            <w:tcW w:w="911" w:type="dxa"/>
          </w:tcPr>
          <w:p w14:paraId="0728CF71" w14:textId="054472B9" w:rsidR="009D307A" w:rsidRDefault="009D307A" w:rsidP="00F2038B">
            <w:pPr>
              <w:jc w:val="center"/>
            </w:pPr>
            <w:r>
              <w:t>4.69</w:t>
            </w:r>
          </w:p>
        </w:tc>
        <w:tc>
          <w:tcPr>
            <w:tcW w:w="1527" w:type="dxa"/>
          </w:tcPr>
          <w:p w14:paraId="43AADF1E" w14:textId="726247CC" w:rsidR="009D307A" w:rsidRDefault="009D307A" w:rsidP="00F2038B">
            <w:pPr>
              <w:jc w:val="center"/>
            </w:pPr>
            <w:r>
              <w:t>4.30</w:t>
            </w:r>
          </w:p>
        </w:tc>
      </w:tr>
      <w:tr w:rsidR="00ED1792" w14:paraId="11C46C47" w14:textId="77777777" w:rsidTr="00F47870">
        <w:trPr>
          <w:trHeight w:val="278"/>
        </w:trPr>
        <w:tc>
          <w:tcPr>
            <w:tcW w:w="1448" w:type="dxa"/>
          </w:tcPr>
          <w:p w14:paraId="179C7D48" w14:textId="77777777" w:rsidR="00ED1792" w:rsidRDefault="00ED1792" w:rsidP="00F2038B">
            <w:pPr>
              <w:jc w:val="center"/>
            </w:pPr>
          </w:p>
        </w:tc>
        <w:tc>
          <w:tcPr>
            <w:tcW w:w="1080" w:type="dxa"/>
          </w:tcPr>
          <w:p w14:paraId="697EEFFF" w14:textId="62DC70CD" w:rsidR="00ED1792" w:rsidRDefault="00ED1792" w:rsidP="00F2038B">
            <w:pPr>
              <w:jc w:val="center"/>
            </w:pPr>
            <w:proofErr w:type="spellStart"/>
            <w:r>
              <w:t>Sm</w:t>
            </w:r>
            <w:proofErr w:type="spellEnd"/>
            <w:r>
              <w:t xml:space="preserve"> 2022</w:t>
            </w:r>
          </w:p>
        </w:tc>
        <w:tc>
          <w:tcPr>
            <w:tcW w:w="1080" w:type="dxa"/>
          </w:tcPr>
          <w:p w14:paraId="45C9F65C" w14:textId="3A3F9FE4" w:rsidR="00ED1792" w:rsidRDefault="009A6CE0" w:rsidP="00F2038B">
            <w:pPr>
              <w:jc w:val="center"/>
            </w:pPr>
            <w:r>
              <w:t>21</w:t>
            </w:r>
          </w:p>
        </w:tc>
        <w:tc>
          <w:tcPr>
            <w:tcW w:w="1170" w:type="dxa"/>
          </w:tcPr>
          <w:p w14:paraId="6FFCF066" w14:textId="4EE0C998" w:rsidR="00ED1792" w:rsidRDefault="00ED1792" w:rsidP="00F2038B">
            <w:pPr>
              <w:jc w:val="center"/>
            </w:pPr>
            <w:r>
              <w:t>4.49</w:t>
            </w:r>
          </w:p>
        </w:tc>
        <w:tc>
          <w:tcPr>
            <w:tcW w:w="1350" w:type="dxa"/>
          </w:tcPr>
          <w:p w14:paraId="559F761C" w14:textId="1E88690C" w:rsidR="00ED1792" w:rsidRDefault="00ED1792" w:rsidP="00F2038B">
            <w:pPr>
              <w:jc w:val="center"/>
            </w:pPr>
            <w:r>
              <w:t>4.75</w:t>
            </w:r>
          </w:p>
        </w:tc>
        <w:tc>
          <w:tcPr>
            <w:tcW w:w="1530" w:type="dxa"/>
          </w:tcPr>
          <w:p w14:paraId="6182F027" w14:textId="67B3E876" w:rsidR="00ED1792" w:rsidRDefault="00ED1792" w:rsidP="00F2038B">
            <w:pPr>
              <w:jc w:val="center"/>
            </w:pPr>
            <w:r>
              <w:t>4.69</w:t>
            </w:r>
          </w:p>
        </w:tc>
        <w:tc>
          <w:tcPr>
            <w:tcW w:w="990" w:type="dxa"/>
          </w:tcPr>
          <w:p w14:paraId="7743FC27" w14:textId="0A07C8F0" w:rsidR="00ED1792" w:rsidRDefault="00ED1792" w:rsidP="00F2038B">
            <w:pPr>
              <w:jc w:val="center"/>
            </w:pPr>
            <w:r>
              <w:t>4.61</w:t>
            </w:r>
          </w:p>
        </w:tc>
        <w:tc>
          <w:tcPr>
            <w:tcW w:w="911" w:type="dxa"/>
          </w:tcPr>
          <w:p w14:paraId="062D6B44" w14:textId="79CC736D" w:rsidR="00ED1792" w:rsidRDefault="00ED1792" w:rsidP="00F2038B">
            <w:pPr>
              <w:jc w:val="center"/>
            </w:pPr>
            <w:r>
              <w:t>4.86</w:t>
            </w:r>
          </w:p>
        </w:tc>
        <w:tc>
          <w:tcPr>
            <w:tcW w:w="1527" w:type="dxa"/>
          </w:tcPr>
          <w:p w14:paraId="1778D65D" w14:textId="6A063B64" w:rsidR="00ED1792" w:rsidRDefault="00ED1792" w:rsidP="00F2038B">
            <w:pPr>
              <w:jc w:val="center"/>
            </w:pPr>
            <w:r>
              <w:t>4.67</w:t>
            </w:r>
          </w:p>
        </w:tc>
      </w:tr>
      <w:tr w:rsidR="001A5406" w14:paraId="06579374" w14:textId="77777777" w:rsidTr="00F47870">
        <w:trPr>
          <w:trHeight w:val="278"/>
        </w:trPr>
        <w:tc>
          <w:tcPr>
            <w:tcW w:w="1448" w:type="dxa"/>
          </w:tcPr>
          <w:p w14:paraId="207FFF42" w14:textId="77777777" w:rsidR="001A5406" w:rsidRDefault="001A5406" w:rsidP="00F2038B">
            <w:pPr>
              <w:jc w:val="center"/>
            </w:pPr>
          </w:p>
        </w:tc>
        <w:tc>
          <w:tcPr>
            <w:tcW w:w="1080" w:type="dxa"/>
          </w:tcPr>
          <w:p w14:paraId="69703EF2" w14:textId="679E5B0B" w:rsidR="001A5406" w:rsidRDefault="001A5406" w:rsidP="00F2038B">
            <w:pPr>
              <w:jc w:val="center"/>
            </w:pPr>
            <w:r>
              <w:t>F 2022</w:t>
            </w:r>
          </w:p>
        </w:tc>
        <w:tc>
          <w:tcPr>
            <w:tcW w:w="1080" w:type="dxa"/>
          </w:tcPr>
          <w:p w14:paraId="122BBE0E" w14:textId="291E486E" w:rsidR="001A5406" w:rsidRDefault="00937EE2" w:rsidP="00F2038B">
            <w:pPr>
              <w:jc w:val="center"/>
            </w:pPr>
            <w:r>
              <w:t>29</w:t>
            </w:r>
          </w:p>
        </w:tc>
        <w:tc>
          <w:tcPr>
            <w:tcW w:w="1170" w:type="dxa"/>
          </w:tcPr>
          <w:p w14:paraId="3326E765" w14:textId="329CF49A" w:rsidR="001A5406" w:rsidRDefault="001A5406" w:rsidP="00F2038B">
            <w:pPr>
              <w:jc w:val="center"/>
            </w:pPr>
            <w:r>
              <w:t>4.31</w:t>
            </w:r>
          </w:p>
        </w:tc>
        <w:tc>
          <w:tcPr>
            <w:tcW w:w="1350" w:type="dxa"/>
          </w:tcPr>
          <w:p w14:paraId="7687CC07" w14:textId="030F78E2" w:rsidR="001A5406" w:rsidRDefault="001A5406" w:rsidP="00F2038B">
            <w:pPr>
              <w:jc w:val="center"/>
            </w:pPr>
            <w:r>
              <w:t>4.59</w:t>
            </w:r>
          </w:p>
        </w:tc>
        <w:tc>
          <w:tcPr>
            <w:tcW w:w="1530" w:type="dxa"/>
          </w:tcPr>
          <w:p w14:paraId="52AB2D8A" w14:textId="71F8813B" w:rsidR="001A5406" w:rsidRDefault="001A5406" w:rsidP="00F2038B">
            <w:pPr>
              <w:jc w:val="center"/>
            </w:pPr>
            <w:r>
              <w:t>4.59</w:t>
            </w:r>
          </w:p>
        </w:tc>
        <w:tc>
          <w:tcPr>
            <w:tcW w:w="990" w:type="dxa"/>
          </w:tcPr>
          <w:p w14:paraId="0BFEF0DC" w14:textId="39901B46" w:rsidR="001A5406" w:rsidRDefault="001A5406" w:rsidP="00F2038B">
            <w:pPr>
              <w:jc w:val="center"/>
            </w:pPr>
            <w:r>
              <w:t>4.67</w:t>
            </w:r>
          </w:p>
        </w:tc>
        <w:tc>
          <w:tcPr>
            <w:tcW w:w="911" w:type="dxa"/>
          </w:tcPr>
          <w:p w14:paraId="4E6AE6B6" w14:textId="46D185C5" w:rsidR="001A5406" w:rsidRDefault="001A5406" w:rsidP="00F2038B">
            <w:pPr>
              <w:jc w:val="center"/>
            </w:pPr>
            <w:r>
              <w:t>4.66</w:t>
            </w:r>
          </w:p>
        </w:tc>
        <w:tc>
          <w:tcPr>
            <w:tcW w:w="1527" w:type="dxa"/>
          </w:tcPr>
          <w:p w14:paraId="7621B632" w14:textId="14B993F0" w:rsidR="001A5406" w:rsidRDefault="001A5406" w:rsidP="00F2038B">
            <w:pPr>
              <w:jc w:val="center"/>
            </w:pPr>
            <w:r>
              <w:t>4.19</w:t>
            </w:r>
          </w:p>
        </w:tc>
      </w:tr>
      <w:tr w:rsidR="001A5406" w14:paraId="797A8F39" w14:textId="77777777" w:rsidTr="00F47870">
        <w:trPr>
          <w:trHeight w:val="278"/>
        </w:trPr>
        <w:tc>
          <w:tcPr>
            <w:tcW w:w="1448" w:type="dxa"/>
          </w:tcPr>
          <w:p w14:paraId="256018D7" w14:textId="77777777" w:rsidR="001A5406" w:rsidRDefault="001A5406" w:rsidP="00F2038B">
            <w:pPr>
              <w:jc w:val="center"/>
            </w:pPr>
          </w:p>
        </w:tc>
        <w:tc>
          <w:tcPr>
            <w:tcW w:w="1080" w:type="dxa"/>
          </w:tcPr>
          <w:p w14:paraId="72A5A753" w14:textId="14A3B833" w:rsidR="001A5406" w:rsidRDefault="001A5406" w:rsidP="00F2038B">
            <w:pPr>
              <w:jc w:val="center"/>
            </w:pPr>
            <w:r>
              <w:t>F 2022</w:t>
            </w:r>
          </w:p>
        </w:tc>
        <w:tc>
          <w:tcPr>
            <w:tcW w:w="1080" w:type="dxa"/>
          </w:tcPr>
          <w:p w14:paraId="58111655" w14:textId="15C06E26" w:rsidR="001A5406" w:rsidRDefault="00937EE2" w:rsidP="00F2038B">
            <w:pPr>
              <w:jc w:val="center"/>
            </w:pPr>
            <w:r>
              <w:t>29</w:t>
            </w:r>
          </w:p>
        </w:tc>
        <w:tc>
          <w:tcPr>
            <w:tcW w:w="1170" w:type="dxa"/>
          </w:tcPr>
          <w:p w14:paraId="2292AC66" w14:textId="626CF9D3" w:rsidR="001A5406" w:rsidRDefault="001A5406" w:rsidP="00F2038B">
            <w:pPr>
              <w:jc w:val="center"/>
            </w:pPr>
            <w:r>
              <w:t>4.66</w:t>
            </w:r>
          </w:p>
        </w:tc>
        <w:tc>
          <w:tcPr>
            <w:tcW w:w="1350" w:type="dxa"/>
          </w:tcPr>
          <w:p w14:paraId="6FEC7FA5" w14:textId="345F8FE0" w:rsidR="001A5406" w:rsidRDefault="001A5406" w:rsidP="00F2038B">
            <w:pPr>
              <w:jc w:val="center"/>
            </w:pPr>
            <w:r>
              <w:t>4.71</w:t>
            </w:r>
          </w:p>
        </w:tc>
        <w:tc>
          <w:tcPr>
            <w:tcW w:w="1530" w:type="dxa"/>
          </w:tcPr>
          <w:p w14:paraId="5EE9DECA" w14:textId="50A43E6F" w:rsidR="001A5406" w:rsidRDefault="001A5406" w:rsidP="00F2038B">
            <w:pPr>
              <w:jc w:val="center"/>
            </w:pPr>
            <w:r>
              <w:t>4.80</w:t>
            </w:r>
          </w:p>
        </w:tc>
        <w:tc>
          <w:tcPr>
            <w:tcW w:w="990" w:type="dxa"/>
          </w:tcPr>
          <w:p w14:paraId="4D14E358" w14:textId="5B0FE5D4" w:rsidR="001A5406" w:rsidRDefault="001A5406" w:rsidP="00F2038B">
            <w:pPr>
              <w:jc w:val="center"/>
            </w:pPr>
            <w:r>
              <w:t>4.81</w:t>
            </w:r>
          </w:p>
        </w:tc>
        <w:tc>
          <w:tcPr>
            <w:tcW w:w="911" w:type="dxa"/>
          </w:tcPr>
          <w:p w14:paraId="35627964" w14:textId="1DEEA702" w:rsidR="001A5406" w:rsidRDefault="001A5406" w:rsidP="00F2038B">
            <w:pPr>
              <w:jc w:val="center"/>
            </w:pPr>
            <w:r>
              <w:t>4.74</w:t>
            </w:r>
          </w:p>
        </w:tc>
        <w:tc>
          <w:tcPr>
            <w:tcW w:w="1527" w:type="dxa"/>
          </w:tcPr>
          <w:p w14:paraId="1DD7C3AD" w14:textId="29E8C589" w:rsidR="001A5406" w:rsidRDefault="001A5406" w:rsidP="00F2038B">
            <w:pPr>
              <w:jc w:val="center"/>
            </w:pPr>
            <w:r>
              <w:t>4.36</w:t>
            </w:r>
          </w:p>
        </w:tc>
      </w:tr>
      <w:tr w:rsidR="009F545F" w14:paraId="074E1625" w14:textId="77777777" w:rsidTr="00F47870">
        <w:trPr>
          <w:trHeight w:val="278"/>
        </w:trPr>
        <w:tc>
          <w:tcPr>
            <w:tcW w:w="1448" w:type="dxa"/>
          </w:tcPr>
          <w:p w14:paraId="3431B9B3" w14:textId="77777777" w:rsidR="009F545F" w:rsidRDefault="009F545F" w:rsidP="00F2038B">
            <w:pPr>
              <w:jc w:val="center"/>
            </w:pPr>
            <w:bookmarkStart w:id="1" w:name="_Hlk155615972"/>
          </w:p>
        </w:tc>
        <w:tc>
          <w:tcPr>
            <w:tcW w:w="1080" w:type="dxa"/>
          </w:tcPr>
          <w:p w14:paraId="72ADC9BD" w14:textId="4378BBB5" w:rsidR="009F545F" w:rsidRDefault="009F545F" w:rsidP="00F2038B">
            <w:pPr>
              <w:jc w:val="center"/>
            </w:pPr>
            <w:proofErr w:type="spellStart"/>
            <w:r>
              <w:t>Sp</w:t>
            </w:r>
            <w:proofErr w:type="spellEnd"/>
            <w:r>
              <w:t xml:space="preserve"> 2023</w:t>
            </w:r>
          </w:p>
        </w:tc>
        <w:tc>
          <w:tcPr>
            <w:tcW w:w="1080" w:type="dxa"/>
          </w:tcPr>
          <w:p w14:paraId="10213CF7" w14:textId="5771CB00" w:rsidR="009F545F" w:rsidRDefault="00B70961" w:rsidP="00F2038B">
            <w:pPr>
              <w:jc w:val="center"/>
            </w:pPr>
            <w:r>
              <w:t>26</w:t>
            </w:r>
          </w:p>
        </w:tc>
        <w:tc>
          <w:tcPr>
            <w:tcW w:w="1170" w:type="dxa"/>
          </w:tcPr>
          <w:p w14:paraId="662C9962" w14:textId="6F281468" w:rsidR="009F545F" w:rsidRDefault="00B70961" w:rsidP="00F2038B">
            <w:pPr>
              <w:jc w:val="center"/>
            </w:pPr>
            <w:r>
              <w:t>4.43</w:t>
            </w:r>
          </w:p>
        </w:tc>
        <w:tc>
          <w:tcPr>
            <w:tcW w:w="1350" w:type="dxa"/>
          </w:tcPr>
          <w:p w14:paraId="580533A5" w14:textId="7672EB25" w:rsidR="009F545F" w:rsidRDefault="00B70961" w:rsidP="00F2038B">
            <w:pPr>
              <w:jc w:val="center"/>
            </w:pPr>
            <w:r>
              <w:t>4.55</w:t>
            </w:r>
          </w:p>
        </w:tc>
        <w:tc>
          <w:tcPr>
            <w:tcW w:w="1530" w:type="dxa"/>
          </w:tcPr>
          <w:p w14:paraId="5A9B221F" w14:textId="18B6A0D4" w:rsidR="009F545F" w:rsidRDefault="00B70961" w:rsidP="00F2038B">
            <w:pPr>
              <w:jc w:val="center"/>
            </w:pPr>
            <w:r>
              <w:t>4.75</w:t>
            </w:r>
          </w:p>
        </w:tc>
        <w:tc>
          <w:tcPr>
            <w:tcW w:w="990" w:type="dxa"/>
          </w:tcPr>
          <w:p w14:paraId="0C78EFA8" w14:textId="00AD9DFE" w:rsidR="009F545F" w:rsidRDefault="00B70961" w:rsidP="00F2038B">
            <w:pPr>
              <w:jc w:val="center"/>
            </w:pPr>
            <w:r>
              <w:t>4.70</w:t>
            </w:r>
          </w:p>
        </w:tc>
        <w:tc>
          <w:tcPr>
            <w:tcW w:w="911" w:type="dxa"/>
          </w:tcPr>
          <w:p w14:paraId="168EC531" w14:textId="179282DB" w:rsidR="009F545F" w:rsidRDefault="00B70961" w:rsidP="00F2038B">
            <w:pPr>
              <w:jc w:val="center"/>
            </w:pPr>
            <w:r>
              <w:t>4.69</w:t>
            </w:r>
          </w:p>
        </w:tc>
        <w:tc>
          <w:tcPr>
            <w:tcW w:w="1527" w:type="dxa"/>
          </w:tcPr>
          <w:p w14:paraId="7E2FB560" w14:textId="628CDCD2" w:rsidR="009F545F" w:rsidRDefault="00B70961" w:rsidP="00F2038B">
            <w:pPr>
              <w:jc w:val="center"/>
            </w:pPr>
            <w:r>
              <w:t>4.35</w:t>
            </w:r>
          </w:p>
        </w:tc>
      </w:tr>
      <w:tr w:rsidR="009F545F" w14:paraId="62074D63" w14:textId="77777777" w:rsidTr="00F47870">
        <w:trPr>
          <w:trHeight w:val="278"/>
        </w:trPr>
        <w:tc>
          <w:tcPr>
            <w:tcW w:w="1448" w:type="dxa"/>
          </w:tcPr>
          <w:p w14:paraId="7C501DE9" w14:textId="77777777" w:rsidR="009F545F" w:rsidRDefault="009F545F" w:rsidP="00F2038B">
            <w:pPr>
              <w:jc w:val="center"/>
            </w:pPr>
          </w:p>
        </w:tc>
        <w:tc>
          <w:tcPr>
            <w:tcW w:w="1080" w:type="dxa"/>
          </w:tcPr>
          <w:p w14:paraId="28987007" w14:textId="78D91D68" w:rsidR="009F545F" w:rsidRDefault="009F545F" w:rsidP="00F2038B">
            <w:pPr>
              <w:jc w:val="center"/>
            </w:pPr>
            <w:proofErr w:type="spellStart"/>
            <w:r>
              <w:t>Sp</w:t>
            </w:r>
            <w:proofErr w:type="spellEnd"/>
            <w:r>
              <w:t xml:space="preserve"> 2023</w:t>
            </w:r>
          </w:p>
        </w:tc>
        <w:tc>
          <w:tcPr>
            <w:tcW w:w="1080" w:type="dxa"/>
          </w:tcPr>
          <w:p w14:paraId="7B0E8419" w14:textId="147B65B6" w:rsidR="009F545F" w:rsidRDefault="00B70961" w:rsidP="00F2038B">
            <w:pPr>
              <w:jc w:val="center"/>
            </w:pPr>
            <w:r>
              <w:t>29</w:t>
            </w:r>
          </w:p>
        </w:tc>
        <w:tc>
          <w:tcPr>
            <w:tcW w:w="1170" w:type="dxa"/>
          </w:tcPr>
          <w:p w14:paraId="76EE9ED3" w14:textId="42B05D9F" w:rsidR="009F545F" w:rsidRDefault="00B70961" w:rsidP="00F2038B">
            <w:pPr>
              <w:jc w:val="center"/>
            </w:pPr>
            <w:r>
              <w:t>4.53</w:t>
            </w:r>
          </w:p>
        </w:tc>
        <w:tc>
          <w:tcPr>
            <w:tcW w:w="1350" w:type="dxa"/>
          </w:tcPr>
          <w:p w14:paraId="3B500CA6" w14:textId="77E88D86" w:rsidR="009F545F" w:rsidRDefault="00B70961" w:rsidP="00F2038B">
            <w:pPr>
              <w:jc w:val="center"/>
            </w:pPr>
            <w:r>
              <w:t>4.76</w:t>
            </w:r>
          </w:p>
        </w:tc>
        <w:tc>
          <w:tcPr>
            <w:tcW w:w="1530" w:type="dxa"/>
          </w:tcPr>
          <w:p w14:paraId="090209DC" w14:textId="17F370A1" w:rsidR="009F545F" w:rsidRDefault="00B70961" w:rsidP="00F2038B">
            <w:pPr>
              <w:jc w:val="center"/>
            </w:pPr>
            <w:r>
              <w:t>4.66</w:t>
            </w:r>
          </w:p>
        </w:tc>
        <w:tc>
          <w:tcPr>
            <w:tcW w:w="990" w:type="dxa"/>
          </w:tcPr>
          <w:p w14:paraId="2E40F053" w14:textId="2854A23A" w:rsidR="009F545F" w:rsidRDefault="00B70961" w:rsidP="00F2038B">
            <w:pPr>
              <w:jc w:val="center"/>
            </w:pPr>
            <w:r>
              <w:t>4.72</w:t>
            </w:r>
          </w:p>
        </w:tc>
        <w:tc>
          <w:tcPr>
            <w:tcW w:w="911" w:type="dxa"/>
          </w:tcPr>
          <w:p w14:paraId="0C506ADC" w14:textId="6A3A1D5E" w:rsidR="009F545F" w:rsidRDefault="00B70961" w:rsidP="00F2038B">
            <w:pPr>
              <w:jc w:val="center"/>
            </w:pPr>
            <w:r>
              <w:t>4.61</w:t>
            </w:r>
          </w:p>
        </w:tc>
        <w:tc>
          <w:tcPr>
            <w:tcW w:w="1527" w:type="dxa"/>
          </w:tcPr>
          <w:p w14:paraId="04203113" w14:textId="585A690E" w:rsidR="009F545F" w:rsidRDefault="00B70961" w:rsidP="00F2038B">
            <w:pPr>
              <w:jc w:val="center"/>
            </w:pPr>
            <w:r>
              <w:t>4.24</w:t>
            </w:r>
          </w:p>
        </w:tc>
      </w:tr>
      <w:tr w:rsidR="00771D36" w14:paraId="01A84627" w14:textId="77777777" w:rsidTr="00F47870">
        <w:trPr>
          <w:trHeight w:val="278"/>
        </w:trPr>
        <w:tc>
          <w:tcPr>
            <w:tcW w:w="1448" w:type="dxa"/>
          </w:tcPr>
          <w:p w14:paraId="248D6B6D" w14:textId="77777777" w:rsidR="00771D36" w:rsidRDefault="00771D36" w:rsidP="00F2038B">
            <w:pPr>
              <w:jc w:val="center"/>
            </w:pPr>
          </w:p>
        </w:tc>
        <w:tc>
          <w:tcPr>
            <w:tcW w:w="1080" w:type="dxa"/>
          </w:tcPr>
          <w:p w14:paraId="605EFDA7" w14:textId="5A9768C7" w:rsidR="00771D36" w:rsidRDefault="00771D36" w:rsidP="00F2038B">
            <w:pPr>
              <w:jc w:val="center"/>
            </w:pPr>
            <w:proofErr w:type="spellStart"/>
            <w:r>
              <w:t>Sm</w:t>
            </w:r>
            <w:proofErr w:type="spellEnd"/>
            <w:r>
              <w:t xml:space="preserve"> 2023</w:t>
            </w:r>
          </w:p>
        </w:tc>
        <w:tc>
          <w:tcPr>
            <w:tcW w:w="1080" w:type="dxa"/>
          </w:tcPr>
          <w:p w14:paraId="3735CD54" w14:textId="31807425" w:rsidR="00771D36" w:rsidRDefault="00771D36" w:rsidP="00F2038B">
            <w:pPr>
              <w:jc w:val="center"/>
            </w:pPr>
            <w:r>
              <w:t>9</w:t>
            </w:r>
          </w:p>
        </w:tc>
        <w:tc>
          <w:tcPr>
            <w:tcW w:w="1170" w:type="dxa"/>
          </w:tcPr>
          <w:p w14:paraId="2612EB4E" w14:textId="4FA0F211" w:rsidR="00771D36" w:rsidRDefault="00771D36" w:rsidP="00F2038B">
            <w:pPr>
              <w:jc w:val="center"/>
            </w:pPr>
            <w:r>
              <w:t>4.67</w:t>
            </w:r>
          </w:p>
        </w:tc>
        <w:tc>
          <w:tcPr>
            <w:tcW w:w="1350" w:type="dxa"/>
          </w:tcPr>
          <w:p w14:paraId="3ED9D65E" w14:textId="62D6B642" w:rsidR="00771D36" w:rsidRDefault="00771D36" w:rsidP="00F2038B">
            <w:pPr>
              <w:jc w:val="center"/>
            </w:pPr>
            <w:r>
              <w:t>4.75</w:t>
            </w:r>
          </w:p>
        </w:tc>
        <w:tc>
          <w:tcPr>
            <w:tcW w:w="1530" w:type="dxa"/>
          </w:tcPr>
          <w:p w14:paraId="4601B57B" w14:textId="0DF2D397" w:rsidR="00771D36" w:rsidRDefault="00771D36" w:rsidP="00F2038B">
            <w:pPr>
              <w:jc w:val="center"/>
            </w:pPr>
            <w:r>
              <w:t>4.71</w:t>
            </w:r>
          </w:p>
        </w:tc>
        <w:tc>
          <w:tcPr>
            <w:tcW w:w="990" w:type="dxa"/>
          </w:tcPr>
          <w:p w14:paraId="4A9C07A6" w14:textId="6E9EA48D" w:rsidR="00771D36" w:rsidRDefault="00771D36" w:rsidP="00F2038B">
            <w:pPr>
              <w:jc w:val="center"/>
            </w:pPr>
            <w:r>
              <w:t>4.89</w:t>
            </w:r>
          </w:p>
        </w:tc>
        <w:tc>
          <w:tcPr>
            <w:tcW w:w="911" w:type="dxa"/>
          </w:tcPr>
          <w:p w14:paraId="5EDE4E95" w14:textId="0F0DC532" w:rsidR="00771D36" w:rsidRDefault="00771D36" w:rsidP="00F2038B">
            <w:pPr>
              <w:jc w:val="center"/>
            </w:pPr>
            <w:r>
              <w:t>4.77</w:t>
            </w:r>
          </w:p>
        </w:tc>
        <w:tc>
          <w:tcPr>
            <w:tcW w:w="1527" w:type="dxa"/>
          </w:tcPr>
          <w:p w14:paraId="11799DD2" w14:textId="609353BC" w:rsidR="00771D36" w:rsidRDefault="00771D36" w:rsidP="00F2038B">
            <w:pPr>
              <w:jc w:val="center"/>
            </w:pPr>
            <w:r>
              <w:t>4.00</w:t>
            </w:r>
          </w:p>
        </w:tc>
      </w:tr>
      <w:tr w:rsidR="002E3B8D" w14:paraId="2C0BEC0D" w14:textId="77777777" w:rsidTr="00F47870">
        <w:trPr>
          <w:trHeight w:val="278"/>
        </w:trPr>
        <w:tc>
          <w:tcPr>
            <w:tcW w:w="1448" w:type="dxa"/>
          </w:tcPr>
          <w:p w14:paraId="7765531D" w14:textId="77777777" w:rsidR="002E3B8D" w:rsidRDefault="002E3B8D" w:rsidP="00F2038B">
            <w:pPr>
              <w:jc w:val="center"/>
            </w:pPr>
          </w:p>
        </w:tc>
        <w:tc>
          <w:tcPr>
            <w:tcW w:w="1080" w:type="dxa"/>
          </w:tcPr>
          <w:p w14:paraId="0532709B" w14:textId="2461BD13" w:rsidR="002E3B8D" w:rsidRDefault="002E3B8D" w:rsidP="00F2038B">
            <w:pPr>
              <w:jc w:val="center"/>
            </w:pPr>
            <w:r>
              <w:t>F 2023</w:t>
            </w:r>
          </w:p>
        </w:tc>
        <w:tc>
          <w:tcPr>
            <w:tcW w:w="1080" w:type="dxa"/>
          </w:tcPr>
          <w:p w14:paraId="7B16A187" w14:textId="61F9EEF1" w:rsidR="002E3B8D" w:rsidRDefault="00B128E9" w:rsidP="00F2038B">
            <w:pPr>
              <w:jc w:val="center"/>
            </w:pPr>
            <w:r>
              <w:t>24</w:t>
            </w:r>
          </w:p>
        </w:tc>
        <w:tc>
          <w:tcPr>
            <w:tcW w:w="1170" w:type="dxa"/>
          </w:tcPr>
          <w:p w14:paraId="2E3FB33A" w14:textId="7DB5DD9B" w:rsidR="002E3B8D" w:rsidRDefault="009405B3" w:rsidP="00F2038B">
            <w:pPr>
              <w:jc w:val="center"/>
            </w:pPr>
            <w:r>
              <w:t>4.58</w:t>
            </w:r>
          </w:p>
        </w:tc>
        <w:tc>
          <w:tcPr>
            <w:tcW w:w="1350" w:type="dxa"/>
          </w:tcPr>
          <w:p w14:paraId="5CCB8339" w14:textId="1CD8E341" w:rsidR="002E3B8D" w:rsidRDefault="009405B3" w:rsidP="00F2038B">
            <w:pPr>
              <w:jc w:val="center"/>
            </w:pPr>
            <w:r>
              <w:t>4.86</w:t>
            </w:r>
          </w:p>
        </w:tc>
        <w:tc>
          <w:tcPr>
            <w:tcW w:w="1530" w:type="dxa"/>
          </w:tcPr>
          <w:p w14:paraId="067602AB" w14:textId="7B2A3D10" w:rsidR="002E3B8D" w:rsidRDefault="009405B3" w:rsidP="00F2038B">
            <w:pPr>
              <w:jc w:val="center"/>
            </w:pPr>
            <w:r>
              <w:t>4.83</w:t>
            </w:r>
          </w:p>
        </w:tc>
        <w:tc>
          <w:tcPr>
            <w:tcW w:w="990" w:type="dxa"/>
          </w:tcPr>
          <w:p w14:paraId="78510F3E" w14:textId="5CAC9D47" w:rsidR="002E3B8D" w:rsidRDefault="009405B3" w:rsidP="00F2038B">
            <w:pPr>
              <w:jc w:val="center"/>
            </w:pPr>
            <w:r>
              <w:t>4.91</w:t>
            </w:r>
          </w:p>
        </w:tc>
        <w:tc>
          <w:tcPr>
            <w:tcW w:w="911" w:type="dxa"/>
          </w:tcPr>
          <w:p w14:paraId="58C2B568" w14:textId="2DE5BD0B" w:rsidR="002E3B8D" w:rsidRDefault="009405B3" w:rsidP="00F2038B">
            <w:pPr>
              <w:jc w:val="center"/>
            </w:pPr>
            <w:r>
              <w:t>4.76</w:t>
            </w:r>
          </w:p>
        </w:tc>
        <w:tc>
          <w:tcPr>
            <w:tcW w:w="1527" w:type="dxa"/>
          </w:tcPr>
          <w:p w14:paraId="40B64899" w14:textId="0D5EA786" w:rsidR="002E3B8D" w:rsidRDefault="009405B3" w:rsidP="00F2038B">
            <w:pPr>
              <w:jc w:val="center"/>
            </w:pPr>
            <w:r>
              <w:t>4.42</w:t>
            </w:r>
          </w:p>
        </w:tc>
      </w:tr>
      <w:tr w:rsidR="002E3B8D" w14:paraId="77A3BA51" w14:textId="77777777" w:rsidTr="00F47870">
        <w:trPr>
          <w:trHeight w:val="278"/>
        </w:trPr>
        <w:tc>
          <w:tcPr>
            <w:tcW w:w="1448" w:type="dxa"/>
          </w:tcPr>
          <w:p w14:paraId="40891419" w14:textId="77777777" w:rsidR="002E3B8D" w:rsidRDefault="002E3B8D" w:rsidP="00F2038B">
            <w:pPr>
              <w:jc w:val="center"/>
            </w:pPr>
          </w:p>
        </w:tc>
        <w:tc>
          <w:tcPr>
            <w:tcW w:w="1080" w:type="dxa"/>
          </w:tcPr>
          <w:p w14:paraId="65D4D37A" w14:textId="0B8963D4" w:rsidR="002E3B8D" w:rsidRDefault="002E3B8D" w:rsidP="00F2038B">
            <w:pPr>
              <w:jc w:val="center"/>
            </w:pPr>
            <w:r>
              <w:t>F 2023</w:t>
            </w:r>
          </w:p>
        </w:tc>
        <w:tc>
          <w:tcPr>
            <w:tcW w:w="1080" w:type="dxa"/>
          </w:tcPr>
          <w:p w14:paraId="30C1EBB4" w14:textId="49B72AFE" w:rsidR="002E3B8D" w:rsidRDefault="00B128E9" w:rsidP="00F2038B">
            <w:pPr>
              <w:jc w:val="center"/>
            </w:pPr>
            <w:r>
              <w:t>29</w:t>
            </w:r>
          </w:p>
        </w:tc>
        <w:tc>
          <w:tcPr>
            <w:tcW w:w="1170" w:type="dxa"/>
          </w:tcPr>
          <w:p w14:paraId="1A7C1FF3" w14:textId="648D84AB" w:rsidR="002E3B8D" w:rsidRDefault="009405B3" w:rsidP="00F2038B">
            <w:pPr>
              <w:jc w:val="center"/>
            </w:pPr>
            <w:r>
              <w:t>4.23</w:t>
            </w:r>
          </w:p>
        </w:tc>
        <w:tc>
          <w:tcPr>
            <w:tcW w:w="1350" w:type="dxa"/>
          </w:tcPr>
          <w:p w14:paraId="26E272AA" w14:textId="2BE5C2E6" w:rsidR="002E3B8D" w:rsidRDefault="009405B3" w:rsidP="00F2038B">
            <w:pPr>
              <w:jc w:val="center"/>
            </w:pPr>
            <w:r>
              <w:t>4.35</w:t>
            </w:r>
          </w:p>
        </w:tc>
        <w:tc>
          <w:tcPr>
            <w:tcW w:w="1530" w:type="dxa"/>
          </w:tcPr>
          <w:p w14:paraId="58559EE0" w14:textId="11E24AC0" w:rsidR="002E3B8D" w:rsidRDefault="009405B3" w:rsidP="00F2038B">
            <w:pPr>
              <w:jc w:val="center"/>
            </w:pPr>
            <w:r>
              <w:t>4.44</w:t>
            </w:r>
          </w:p>
        </w:tc>
        <w:tc>
          <w:tcPr>
            <w:tcW w:w="990" w:type="dxa"/>
          </w:tcPr>
          <w:p w14:paraId="67BCDD46" w14:textId="5411F362" w:rsidR="002E3B8D" w:rsidRDefault="009405B3" w:rsidP="00F2038B">
            <w:pPr>
              <w:jc w:val="center"/>
            </w:pPr>
            <w:r>
              <w:t>4.47</w:t>
            </w:r>
          </w:p>
        </w:tc>
        <w:tc>
          <w:tcPr>
            <w:tcW w:w="911" w:type="dxa"/>
          </w:tcPr>
          <w:p w14:paraId="5381C7D4" w14:textId="16E44C19" w:rsidR="002E3B8D" w:rsidRDefault="009405B3" w:rsidP="00F2038B">
            <w:pPr>
              <w:jc w:val="center"/>
            </w:pPr>
            <w:r>
              <w:t>4.44</w:t>
            </w:r>
          </w:p>
        </w:tc>
        <w:tc>
          <w:tcPr>
            <w:tcW w:w="1527" w:type="dxa"/>
          </w:tcPr>
          <w:p w14:paraId="34DC0475" w14:textId="198E0472" w:rsidR="002E3B8D" w:rsidRDefault="009405B3" w:rsidP="00F2038B">
            <w:pPr>
              <w:jc w:val="center"/>
            </w:pPr>
            <w:r>
              <w:t>4.18</w:t>
            </w:r>
          </w:p>
        </w:tc>
      </w:tr>
      <w:tr w:rsidR="00996677" w14:paraId="4CC8DD4A" w14:textId="77777777" w:rsidTr="00F47870">
        <w:trPr>
          <w:trHeight w:val="278"/>
        </w:trPr>
        <w:tc>
          <w:tcPr>
            <w:tcW w:w="1448" w:type="dxa"/>
          </w:tcPr>
          <w:p w14:paraId="7ED012DC" w14:textId="77777777" w:rsidR="00996677" w:rsidRDefault="00996677" w:rsidP="00F2038B">
            <w:pPr>
              <w:jc w:val="center"/>
            </w:pPr>
          </w:p>
        </w:tc>
        <w:tc>
          <w:tcPr>
            <w:tcW w:w="1080" w:type="dxa"/>
          </w:tcPr>
          <w:p w14:paraId="0F7087D2" w14:textId="680E7E75" w:rsidR="00996677" w:rsidRDefault="00996677" w:rsidP="00F2038B">
            <w:pPr>
              <w:jc w:val="center"/>
            </w:pPr>
            <w:proofErr w:type="spellStart"/>
            <w:r>
              <w:t>Sp</w:t>
            </w:r>
            <w:proofErr w:type="spellEnd"/>
            <w:r>
              <w:t xml:space="preserve"> 2024</w:t>
            </w:r>
          </w:p>
        </w:tc>
        <w:tc>
          <w:tcPr>
            <w:tcW w:w="1080" w:type="dxa"/>
          </w:tcPr>
          <w:p w14:paraId="6B174D8A" w14:textId="131C187E" w:rsidR="00996677" w:rsidRDefault="00E00791" w:rsidP="00F2038B">
            <w:pPr>
              <w:jc w:val="center"/>
            </w:pPr>
            <w:r>
              <w:t>30</w:t>
            </w:r>
          </w:p>
        </w:tc>
        <w:tc>
          <w:tcPr>
            <w:tcW w:w="1170" w:type="dxa"/>
          </w:tcPr>
          <w:p w14:paraId="7806A78F" w14:textId="6FB4ED4F" w:rsidR="00996677" w:rsidRDefault="00996677" w:rsidP="00F2038B">
            <w:pPr>
              <w:jc w:val="center"/>
            </w:pPr>
            <w:r>
              <w:t>4.52</w:t>
            </w:r>
          </w:p>
        </w:tc>
        <w:tc>
          <w:tcPr>
            <w:tcW w:w="1350" w:type="dxa"/>
          </w:tcPr>
          <w:p w14:paraId="3256FFAD" w14:textId="5A3EE6E2" w:rsidR="00996677" w:rsidRDefault="00996677" w:rsidP="00F2038B">
            <w:pPr>
              <w:jc w:val="center"/>
            </w:pPr>
            <w:r>
              <w:t>4.46</w:t>
            </w:r>
          </w:p>
        </w:tc>
        <w:tc>
          <w:tcPr>
            <w:tcW w:w="1530" w:type="dxa"/>
          </w:tcPr>
          <w:p w14:paraId="4E9B6AE3" w14:textId="591DE6F7" w:rsidR="00996677" w:rsidRDefault="00996677" w:rsidP="00F2038B">
            <w:pPr>
              <w:jc w:val="center"/>
            </w:pPr>
            <w:r>
              <w:t>4.52</w:t>
            </w:r>
          </w:p>
        </w:tc>
        <w:tc>
          <w:tcPr>
            <w:tcW w:w="990" w:type="dxa"/>
          </w:tcPr>
          <w:p w14:paraId="3B60548A" w14:textId="668AB5F7" w:rsidR="00996677" w:rsidRDefault="00996677" w:rsidP="00F2038B">
            <w:pPr>
              <w:jc w:val="center"/>
            </w:pPr>
            <w:r>
              <w:t>4.68</w:t>
            </w:r>
          </w:p>
        </w:tc>
        <w:tc>
          <w:tcPr>
            <w:tcW w:w="911" w:type="dxa"/>
          </w:tcPr>
          <w:p w14:paraId="7998164F" w14:textId="5C8711E8" w:rsidR="00996677" w:rsidRDefault="00996677" w:rsidP="00F2038B">
            <w:pPr>
              <w:jc w:val="center"/>
            </w:pPr>
            <w:r>
              <w:t>4.55</w:t>
            </w:r>
          </w:p>
        </w:tc>
        <w:tc>
          <w:tcPr>
            <w:tcW w:w="1527" w:type="dxa"/>
          </w:tcPr>
          <w:p w14:paraId="5A9CCF48" w14:textId="17BF4603" w:rsidR="00996677" w:rsidRDefault="00996677" w:rsidP="00F2038B">
            <w:pPr>
              <w:jc w:val="center"/>
            </w:pPr>
            <w:r>
              <w:t>3.96</w:t>
            </w:r>
          </w:p>
        </w:tc>
      </w:tr>
      <w:tr w:rsidR="00996677" w14:paraId="7AB123BF" w14:textId="77777777" w:rsidTr="00F47870">
        <w:trPr>
          <w:trHeight w:val="278"/>
        </w:trPr>
        <w:tc>
          <w:tcPr>
            <w:tcW w:w="1448" w:type="dxa"/>
          </w:tcPr>
          <w:p w14:paraId="14BEFDDA" w14:textId="77777777" w:rsidR="00996677" w:rsidRDefault="00996677" w:rsidP="00F2038B">
            <w:pPr>
              <w:jc w:val="center"/>
            </w:pPr>
          </w:p>
        </w:tc>
        <w:tc>
          <w:tcPr>
            <w:tcW w:w="1080" w:type="dxa"/>
          </w:tcPr>
          <w:p w14:paraId="7E1D5228" w14:textId="0F162CFE" w:rsidR="00996677" w:rsidRDefault="00996677" w:rsidP="00F2038B">
            <w:pPr>
              <w:jc w:val="center"/>
            </w:pPr>
            <w:proofErr w:type="spellStart"/>
            <w:r>
              <w:t>Sp</w:t>
            </w:r>
            <w:proofErr w:type="spellEnd"/>
            <w:r>
              <w:t xml:space="preserve"> 2024</w:t>
            </w:r>
          </w:p>
        </w:tc>
        <w:tc>
          <w:tcPr>
            <w:tcW w:w="1080" w:type="dxa"/>
          </w:tcPr>
          <w:p w14:paraId="45E5D10D" w14:textId="305A256B" w:rsidR="00996677" w:rsidRDefault="00E00791" w:rsidP="00F2038B">
            <w:pPr>
              <w:jc w:val="center"/>
            </w:pPr>
            <w:r>
              <w:t>34</w:t>
            </w:r>
          </w:p>
        </w:tc>
        <w:tc>
          <w:tcPr>
            <w:tcW w:w="1170" w:type="dxa"/>
          </w:tcPr>
          <w:p w14:paraId="1C91B7C4" w14:textId="652F4BB9" w:rsidR="00996677" w:rsidRDefault="00996677" w:rsidP="00F2038B">
            <w:pPr>
              <w:jc w:val="center"/>
            </w:pPr>
            <w:r>
              <w:t>4.48</w:t>
            </w:r>
          </w:p>
        </w:tc>
        <w:tc>
          <w:tcPr>
            <w:tcW w:w="1350" w:type="dxa"/>
          </w:tcPr>
          <w:p w14:paraId="1D439E17" w14:textId="13C50136" w:rsidR="00996677" w:rsidRDefault="00996677" w:rsidP="00F2038B">
            <w:pPr>
              <w:jc w:val="center"/>
            </w:pPr>
            <w:r>
              <w:t>4.74</w:t>
            </w:r>
          </w:p>
        </w:tc>
        <w:tc>
          <w:tcPr>
            <w:tcW w:w="1530" w:type="dxa"/>
          </w:tcPr>
          <w:p w14:paraId="4614A18F" w14:textId="413B9D36" w:rsidR="00996677" w:rsidRDefault="00996677" w:rsidP="00F2038B">
            <w:pPr>
              <w:jc w:val="center"/>
            </w:pPr>
            <w:r>
              <w:t>4.73</w:t>
            </w:r>
          </w:p>
        </w:tc>
        <w:tc>
          <w:tcPr>
            <w:tcW w:w="990" w:type="dxa"/>
          </w:tcPr>
          <w:p w14:paraId="2086D68C" w14:textId="3DA6A1EA" w:rsidR="00996677" w:rsidRDefault="00996677" w:rsidP="00F2038B">
            <w:pPr>
              <w:jc w:val="center"/>
            </w:pPr>
            <w:r>
              <w:t>4.59</w:t>
            </w:r>
          </w:p>
        </w:tc>
        <w:tc>
          <w:tcPr>
            <w:tcW w:w="911" w:type="dxa"/>
          </w:tcPr>
          <w:p w14:paraId="6FE18C67" w14:textId="77182187" w:rsidR="00996677" w:rsidRDefault="00996677" w:rsidP="00F2038B">
            <w:pPr>
              <w:jc w:val="center"/>
            </w:pPr>
            <w:r>
              <w:t>4.65</w:t>
            </w:r>
          </w:p>
        </w:tc>
        <w:tc>
          <w:tcPr>
            <w:tcW w:w="1527" w:type="dxa"/>
          </w:tcPr>
          <w:p w14:paraId="3AD43990" w14:textId="0F82D38B" w:rsidR="00996677" w:rsidRDefault="00996677" w:rsidP="00F2038B">
            <w:pPr>
              <w:jc w:val="center"/>
            </w:pPr>
            <w:r>
              <w:t>4.40</w:t>
            </w:r>
          </w:p>
        </w:tc>
      </w:tr>
      <w:tr w:rsidR="00B95946" w14:paraId="6A6CBCAB" w14:textId="77777777" w:rsidTr="00F47870">
        <w:trPr>
          <w:trHeight w:val="278"/>
        </w:trPr>
        <w:tc>
          <w:tcPr>
            <w:tcW w:w="1448" w:type="dxa"/>
          </w:tcPr>
          <w:p w14:paraId="67E06AC7" w14:textId="77777777" w:rsidR="00B95946" w:rsidRDefault="00B95946" w:rsidP="00F2038B">
            <w:pPr>
              <w:jc w:val="center"/>
            </w:pPr>
          </w:p>
        </w:tc>
        <w:tc>
          <w:tcPr>
            <w:tcW w:w="1080" w:type="dxa"/>
          </w:tcPr>
          <w:p w14:paraId="276D4D87" w14:textId="7F54FEA8" w:rsidR="00B95946" w:rsidRDefault="00B95946" w:rsidP="00F2038B">
            <w:pPr>
              <w:jc w:val="center"/>
            </w:pPr>
            <w:proofErr w:type="spellStart"/>
            <w:r>
              <w:t>Sm</w:t>
            </w:r>
            <w:proofErr w:type="spellEnd"/>
            <w:r>
              <w:t xml:space="preserve"> 2024</w:t>
            </w:r>
          </w:p>
        </w:tc>
        <w:tc>
          <w:tcPr>
            <w:tcW w:w="1080" w:type="dxa"/>
          </w:tcPr>
          <w:p w14:paraId="274409D6" w14:textId="5E289370" w:rsidR="00B95946" w:rsidRDefault="00B95946" w:rsidP="00F2038B">
            <w:pPr>
              <w:jc w:val="center"/>
            </w:pPr>
            <w:r>
              <w:t>11</w:t>
            </w:r>
          </w:p>
        </w:tc>
        <w:tc>
          <w:tcPr>
            <w:tcW w:w="1170" w:type="dxa"/>
          </w:tcPr>
          <w:p w14:paraId="783A2FC1" w14:textId="4AE420F4" w:rsidR="00B95946" w:rsidRDefault="00B95946" w:rsidP="00F2038B">
            <w:pPr>
              <w:jc w:val="center"/>
            </w:pPr>
            <w:r>
              <w:t>4.45</w:t>
            </w:r>
          </w:p>
        </w:tc>
        <w:tc>
          <w:tcPr>
            <w:tcW w:w="1350" w:type="dxa"/>
          </w:tcPr>
          <w:p w14:paraId="6B46F739" w14:textId="74F60E1C" w:rsidR="00B95946" w:rsidRDefault="00B95946" w:rsidP="00F2038B">
            <w:pPr>
              <w:jc w:val="center"/>
            </w:pPr>
            <w:r>
              <w:t>5.0</w:t>
            </w:r>
          </w:p>
        </w:tc>
        <w:tc>
          <w:tcPr>
            <w:tcW w:w="1530" w:type="dxa"/>
          </w:tcPr>
          <w:p w14:paraId="1C872624" w14:textId="31F13F43" w:rsidR="00B95946" w:rsidRDefault="00B95946" w:rsidP="00F2038B">
            <w:pPr>
              <w:jc w:val="center"/>
            </w:pPr>
            <w:r>
              <w:t>4.75</w:t>
            </w:r>
          </w:p>
        </w:tc>
        <w:tc>
          <w:tcPr>
            <w:tcW w:w="990" w:type="dxa"/>
          </w:tcPr>
          <w:p w14:paraId="07CF043B" w14:textId="38EAC8F5" w:rsidR="00B95946" w:rsidRDefault="00B95946" w:rsidP="00F2038B">
            <w:pPr>
              <w:jc w:val="center"/>
            </w:pPr>
            <w:r>
              <w:t>4.93</w:t>
            </w:r>
          </w:p>
        </w:tc>
        <w:tc>
          <w:tcPr>
            <w:tcW w:w="911" w:type="dxa"/>
          </w:tcPr>
          <w:p w14:paraId="2BE1F40C" w14:textId="15A301DE" w:rsidR="00B95946" w:rsidRDefault="00B95946" w:rsidP="00F2038B">
            <w:pPr>
              <w:jc w:val="center"/>
            </w:pPr>
            <w:r>
              <w:t>4.80</w:t>
            </w:r>
          </w:p>
        </w:tc>
        <w:tc>
          <w:tcPr>
            <w:tcW w:w="1527" w:type="dxa"/>
          </w:tcPr>
          <w:p w14:paraId="165C3512" w14:textId="28FB74A8" w:rsidR="00B95946" w:rsidRDefault="00B95946" w:rsidP="00F2038B">
            <w:pPr>
              <w:jc w:val="center"/>
            </w:pPr>
            <w:r>
              <w:t>4.30</w:t>
            </w:r>
          </w:p>
        </w:tc>
      </w:tr>
      <w:tr w:rsidR="006E33D4" w14:paraId="3704958D" w14:textId="77777777" w:rsidTr="00F47870">
        <w:trPr>
          <w:trHeight w:val="278"/>
        </w:trPr>
        <w:tc>
          <w:tcPr>
            <w:tcW w:w="1448" w:type="dxa"/>
          </w:tcPr>
          <w:p w14:paraId="75FF2703" w14:textId="77777777" w:rsidR="006E33D4" w:rsidRDefault="006E33D4" w:rsidP="00F2038B">
            <w:pPr>
              <w:jc w:val="center"/>
            </w:pPr>
            <w:bookmarkStart w:id="2" w:name="_Hlk188093839"/>
          </w:p>
        </w:tc>
        <w:tc>
          <w:tcPr>
            <w:tcW w:w="1080" w:type="dxa"/>
          </w:tcPr>
          <w:p w14:paraId="58888890" w14:textId="3B645E70" w:rsidR="006E33D4" w:rsidRDefault="006E33D4" w:rsidP="00F2038B">
            <w:pPr>
              <w:jc w:val="center"/>
            </w:pPr>
            <w:r>
              <w:t>F 2024</w:t>
            </w:r>
          </w:p>
        </w:tc>
        <w:tc>
          <w:tcPr>
            <w:tcW w:w="1080" w:type="dxa"/>
          </w:tcPr>
          <w:p w14:paraId="08EBDA80" w14:textId="3EB2500E" w:rsidR="006E33D4" w:rsidRDefault="005A00CD" w:rsidP="00F2038B">
            <w:pPr>
              <w:jc w:val="center"/>
            </w:pPr>
            <w:r>
              <w:t>27</w:t>
            </w:r>
          </w:p>
        </w:tc>
        <w:tc>
          <w:tcPr>
            <w:tcW w:w="1170" w:type="dxa"/>
          </w:tcPr>
          <w:p w14:paraId="5B2A2056" w14:textId="0E4AAD61" w:rsidR="006E33D4" w:rsidRDefault="005A00CD" w:rsidP="00F2038B">
            <w:pPr>
              <w:jc w:val="center"/>
            </w:pPr>
            <w:r>
              <w:t>4.37</w:t>
            </w:r>
          </w:p>
        </w:tc>
        <w:tc>
          <w:tcPr>
            <w:tcW w:w="1350" w:type="dxa"/>
          </w:tcPr>
          <w:p w14:paraId="7A277A26" w14:textId="191FF7C6" w:rsidR="006E33D4" w:rsidRDefault="005A00CD" w:rsidP="00F2038B">
            <w:pPr>
              <w:jc w:val="center"/>
            </w:pPr>
            <w:r>
              <w:t>4.80</w:t>
            </w:r>
          </w:p>
        </w:tc>
        <w:tc>
          <w:tcPr>
            <w:tcW w:w="1530" w:type="dxa"/>
          </w:tcPr>
          <w:p w14:paraId="57860E1F" w14:textId="531580BD" w:rsidR="006E33D4" w:rsidRDefault="005A00CD" w:rsidP="00F2038B">
            <w:pPr>
              <w:jc w:val="center"/>
            </w:pPr>
            <w:r>
              <w:t>4.63</w:t>
            </w:r>
          </w:p>
        </w:tc>
        <w:tc>
          <w:tcPr>
            <w:tcW w:w="990" w:type="dxa"/>
          </w:tcPr>
          <w:p w14:paraId="4CD8A117" w14:textId="5CF81D4E" w:rsidR="006E33D4" w:rsidRDefault="005A00CD" w:rsidP="00F2038B">
            <w:pPr>
              <w:jc w:val="center"/>
            </w:pPr>
            <w:r>
              <w:t>4.68</w:t>
            </w:r>
          </w:p>
        </w:tc>
        <w:tc>
          <w:tcPr>
            <w:tcW w:w="911" w:type="dxa"/>
          </w:tcPr>
          <w:p w14:paraId="2DA8C36D" w14:textId="0950E543" w:rsidR="006E33D4" w:rsidRDefault="005A00CD" w:rsidP="00F2038B">
            <w:pPr>
              <w:jc w:val="center"/>
            </w:pPr>
            <w:r>
              <w:t>4.57</w:t>
            </w:r>
          </w:p>
        </w:tc>
        <w:tc>
          <w:tcPr>
            <w:tcW w:w="1527" w:type="dxa"/>
          </w:tcPr>
          <w:p w14:paraId="3E5DFECB" w14:textId="376FF617" w:rsidR="006E33D4" w:rsidRDefault="005A00CD" w:rsidP="00F2038B">
            <w:pPr>
              <w:jc w:val="center"/>
            </w:pPr>
            <w:r>
              <w:t>4.33</w:t>
            </w:r>
          </w:p>
        </w:tc>
      </w:tr>
      <w:tr w:rsidR="006E33D4" w14:paraId="6F172DF3" w14:textId="77777777" w:rsidTr="00F47870">
        <w:trPr>
          <w:trHeight w:val="278"/>
        </w:trPr>
        <w:tc>
          <w:tcPr>
            <w:tcW w:w="1448" w:type="dxa"/>
          </w:tcPr>
          <w:p w14:paraId="3FA7246B" w14:textId="77777777" w:rsidR="006E33D4" w:rsidRDefault="006E33D4" w:rsidP="00F2038B">
            <w:pPr>
              <w:jc w:val="center"/>
            </w:pPr>
          </w:p>
        </w:tc>
        <w:tc>
          <w:tcPr>
            <w:tcW w:w="1080" w:type="dxa"/>
          </w:tcPr>
          <w:p w14:paraId="0A2CE601" w14:textId="138EEC86" w:rsidR="006E33D4" w:rsidRDefault="006E33D4" w:rsidP="00F2038B">
            <w:pPr>
              <w:jc w:val="center"/>
            </w:pPr>
            <w:r>
              <w:t>F 2024</w:t>
            </w:r>
          </w:p>
        </w:tc>
        <w:tc>
          <w:tcPr>
            <w:tcW w:w="1080" w:type="dxa"/>
          </w:tcPr>
          <w:p w14:paraId="778072A0" w14:textId="37A383DF" w:rsidR="006E33D4" w:rsidRDefault="005A00CD" w:rsidP="00F2038B">
            <w:pPr>
              <w:jc w:val="center"/>
            </w:pPr>
            <w:r>
              <w:t>26</w:t>
            </w:r>
          </w:p>
        </w:tc>
        <w:tc>
          <w:tcPr>
            <w:tcW w:w="1170" w:type="dxa"/>
          </w:tcPr>
          <w:p w14:paraId="15BA6228" w14:textId="75C84226" w:rsidR="006E33D4" w:rsidRDefault="005A00CD" w:rsidP="00F2038B">
            <w:pPr>
              <w:jc w:val="center"/>
            </w:pPr>
            <w:r>
              <w:t>4.31</w:t>
            </w:r>
          </w:p>
        </w:tc>
        <w:tc>
          <w:tcPr>
            <w:tcW w:w="1350" w:type="dxa"/>
          </w:tcPr>
          <w:p w14:paraId="2A546017" w14:textId="1DCAB051" w:rsidR="006E33D4" w:rsidRDefault="005A00CD" w:rsidP="00F2038B">
            <w:pPr>
              <w:jc w:val="center"/>
            </w:pPr>
            <w:r>
              <w:t>4.64</w:t>
            </w:r>
          </w:p>
        </w:tc>
        <w:tc>
          <w:tcPr>
            <w:tcW w:w="1530" w:type="dxa"/>
          </w:tcPr>
          <w:p w14:paraId="01F717BE" w14:textId="5FBF9A2F" w:rsidR="006E33D4" w:rsidRDefault="005A00CD" w:rsidP="00F2038B">
            <w:pPr>
              <w:jc w:val="center"/>
            </w:pPr>
            <w:r>
              <w:t>4.62</w:t>
            </w:r>
          </w:p>
        </w:tc>
        <w:tc>
          <w:tcPr>
            <w:tcW w:w="990" w:type="dxa"/>
          </w:tcPr>
          <w:p w14:paraId="7F568F23" w14:textId="2B1FF706" w:rsidR="006E33D4" w:rsidRDefault="005A00CD" w:rsidP="00F2038B">
            <w:pPr>
              <w:jc w:val="center"/>
            </w:pPr>
            <w:r>
              <w:t>4.60</w:t>
            </w:r>
          </w:p>
        </w:tc>
        <w:tc>
          <w:tcPr>
            <w:tcW w:w="911" w:type="dxa"/>
          </w:tcPr>
          <w:p w14:paraId="36BE3DFC" w14:textId="1E917A13" w:rsidR="006E33D4" w:rsidRDefault="005A00CD" w:rsidP="00F2038B">
            <w:pPr>
              <w:jc w:val="center"/>
            </w:pPr>
            <w:r>
              <w:t>4.56</w:t>
            </w:r>
          </w:p>
        </w:tc>
        <w:tc>
          <w:tcPr>
            <w:tcW w:w="1527" w:type="dxa"/>
          </w:tcPr>
          <w:p w14:paraId="3B5CB84D" w14:textId="2B1E34B7" w:rsidR="006E33D4" w:rsidRDefault="005A00CD" w:rsidP="00F2038B">
            <w:pPr>
              <w:jc w:val="center"/>
            </w:pPr>
            <w:r>
              <w:t>4.19</w:t>
            </w:r>
          </w:p>
        </w:tc>
      </w:tr>
      <w:tr w:rsidR="00936920" w14:paraId="4F37E881" w14:textId="77777777" w:rsidTr="00F47870">
        <w:trPr>
          <w:trHeight w:val="278"/>
        </w:trPr>
        <w:tc>
          <w:tcPr>
            <w:tcW w:w="1448" w:type="dxa"/>
          </w:tcPr>
          <w:p w14:paraId="357AD9E4" w14:textId="77777777" w:rsidR="00936920" w:rsidRDefault="00936920" w:rsidP="00F2038B">
            <w:pPr>
              <w:jc w:val="center"/>
            </w:pPr>
          </w:p>
        </w:tc>
        <w:tc>
          <w:tcPr>
            <w:tcW w:w="1080" w:type="dxa"/>
          </w:tcPr>
          <w:p w14:paraId="4505CDFA" w14:textId="24D9B393" w:rsidR="00936920" w:rsidRDefault="00936920" w:rsidP="00F2038B">
            <w:pPr>
              <w:jc w:val="center"/>
            </w:pPr>
            <w:proofErr w:type="spellStart"/>
            <w:r>
              <w:t>Sp</w:t>
            </w:r>
            <w:proofErr w:type="spellEnd"/>
            <w:r>
              <w:t xml:space="preserve"> 2025</w:t>
            </w:r>
          </w:p>
        </w:tc>
        <w:tc>
          <w:tcPr>
            <w:tcW w:w="1080" w:type="dxa"/>
          </w:tcPr>
          <w:p w14:paraId="0ABBDAF9" w14:textId="67B90E96" w:rsidR="00936920" w:rsidRDefault="00936920" w:rsidP="00F2038B">
            <w:pPr>
              <w:jc w:val="center"/>
            </w:pPr>
            <w:r>
              <w:t>36</w:t>
            </w:r>
          </w:p>
        </w:tc>
        <w:tc>
          <w:tcPr>
            <w:tcW w:w="1170" w:type="dxa"/>
          </w:tcPr>
          <w:p w14:paraId="63CC2C31" w14:textId="6B4E2E3C" w:rsidR="00936920" w:rsidRDefault="00936920" w:rsidP="00F2038B">
            <w:pPr>
              <w:jc w:val="center"/>
            </w:pPr>
            <w:r>
              <w:t>4.38</w:t>
            </w:r>
          </w:p>
        </w:tc>
        <w:tc>
          <w:tcPr>
            <w:tcW w:w="1350" w:type="dxa"/>
          </w:tcPr>
          <w:p w14:paraId="2AC8344F" w14:textId="4F7DE583" w:rsidR="00936920" w:rsidRDefault="00936920" w:rsidP="00F2038B">
            <w:pPr>
              <w:jc w:val="center"/>
            </w:pPr>
            <w:r>
              <w:t>4.60</w:t>
            </w:r>
          </w:p>
        </w:tc>
        <w:tc>
          <w:tcPr>
            <w:tcW w:w="1530" w:type="dxa"/>
          </w:tcPr>
          <w:p w14:paraId="5D8B92BD" w14:textId="50DE6A23" w:rsidR="00936920" w:rsidRDefault="00936920" w:rsidP="00F2038B">
            <w:pPr>
              <w:jc w:val="center"/>
            </w:pPr>
            <w:r>
              <w:t>4.55</w:t>
            </w:r>
          </w:p>
        </w:tc>
        <w:tc>
          <w:tcPr>
            <w:tcW w:w="990" w:type="dxa"/>
          </w:tcPr>
          <w:p w14:paraId="4E8946E8" w14:textId="2F622139" w:rsidR="00936920" w:rsidRDefault="00936920" w:rsidP="00F2038B">
            <w:pPr>
              <w:jc w:val="center"/>
            </w:pPr>
            <w:r>
              <w:t>4.63</w:t>
            </w:r>
          </w:p>
        </w:tc>
        <w:tc>
          <w:tcPr>
            <w:tcW w:w="911" w:type="dxa"/>
          </w:tcPr>
          <w:p w14:paraId="037221DA" w14:textId="785896B9" w:rsidR="00936920" w:rsidRDefault="00936920" w:rsidP="00F2038B">
            <w:pPr>
              <w:jc w:val="center"/>
            </w:pPr>
            <w:r>
              <w:t>4.59</w:t>
            </w:r>
          </w:p>
        </w:tc>
        <w:tc>
          <w:tcPr>
            <w:tcW w:w="1527" w:type="dxa"/>
          </w:tcPr>
          <w:p w14:paraId="4C896D6E" w14:textId="5D181091" w:rsidR="00936920" w:rsidRDefault="00936920" w:rsidP="00F2038B">
            <w:pPr>
              <w:jc w:val="center"/>
            </w:pPr>
            <w:r>
              <w:t>4.35</w:t>
            </w:r>
          </w:p>
        </w:tc>
      </w:tr>
      <w:tr w:rsidR="00936920" w14:paraId="70EFA5AE" w14:textId="77777777" w:rsidTr="00F47870">
        <w:trPr>
          <w:trHeight w:val="278"/>
        </w:trPr>
        <w:tc>
          <w:tcPr>
            <w:tcW w:w="1448" w:type="dxa"/>
          </w:tcPr>
          <w:p w14:paraId="0AFE979D" w14:textId="77777777" w:rsidR="00936920" w:rsidRDefault="00936920" w:rsidP="00F2038B">
            <w:pPr>
              <w:jc w:val="center"/>
            </w:pPr>
          </w:p>
        </w:tc>
        <w:tc>
          <w:tcPr>
            <w:tcW w:w="1080" w:type="dxa"/>
          </w:tcPr>
          <w:p w14:paraId="640B2672" w14:textId="583AADAD" w:rsidR="00936920" w:rsidRDefault="00936920" w:rsidP="00F2038B">
            <w:pPr>
              <w:jc w:val="center"/>
            </w:pPr>
            <w:proofErr w:type="spellStart"/>
            <w:r>
              <w:t>Sp</w:t>
            </w:r>
            <w:proofErr w:type="spellEnd"/>
            <w:r>
              <w:t xml:space="preserve"> 2025</w:t>
            </w:r>
          </w:p>
        </w:tc>
        <w:tc>
          <w:tcPr>
            <w:tcW w:w="1080" w:type="dxa"/>
          </w:tcPr>
          <w:p w14:paraId="1ACEC56A" w14:textId="395EF5A7" w:rsidR="00936920" w:rsidRDefault="00936920" w:rsidP="00F2038B">
            <w:pPr>
              <w:jc w:val="center"/>
            </w:pPr>
            <w:r>
              <w:t>36</w:t>
            </w:r>
          </w:p>
        </w:tc>
        <w:tc>
          <w:tcPr>
            <w:tcW w:w="1170" w:type="dxa"/>
          </w:tcPr>
          <w:p w14:paraId="09782E2E" w14:textId="355CB1D9" w:rsidR="00936920" w:rsidRDefault="00936920" w:rsidP="00F2038B">
            <w:pPr>
              <w:jc w:val="center"/>
            </w:pPr>
            <w:r>
              <w:t>4.41</w:t>
            </w:r>
          </w:p>
        </w:tc>
        <w:tc>
          <w:tcPr>
            <w:tcW w:w="1350" w:type="dxa"/>
          </w:tcPr>
          <w:p w14:paraId="629056CD" w14:textId="20774217" w:rsidR="00936920" w:rsidRDefault="00936920" w:rsidP="00F2038B">
            <w:pPr>
              <w:jc w:val="center"/>
            </w:pPr>
            <w:r>
              <w:t>4.63</w:t>
            </w:r>
          </w:p>
        </w:tc>
        <w:tc>
          <w:tcPr>
            <w:tcW w:w="1530" w:type="dxa"/>
          </w:tcPr>
          <w:p w14:paraId="565EEA3C" w14:textId="0883240E" w:rsidR="00936920" w:rsidRDefault="00936920" w:rsidP="00F2038B">
            <w:pPr>
              <w:jc w:val="center"/>
            </w:pPr>
            <w:r>
              <w:t>4.63</w:t>
            </w:r>
          </w:p>
        </w:tc>
        <w:tc>
          <w:tcPr>
            <w:tcW w:w="990" w:type="dxa"/>
          </w:tcPr>
          <w:p w14:paraId="124CF1FE" w14:textId="7BD80630" w:rsidR="00936920" w:rsidRDefault="00936920" w:rsidP="00F2038B">
            <w:pPr>
              <w:jc w:val="center"/>
            </w:pPr>
            <w:r>
              <w:t>4.55</w:t>
            </w:r>
          </w:p>
        </w:tc>
        <w:tc>
          <w:tcPr>
            <w:tcW w:w="911" w:type="dxa"/>
          </w:tcPr>
          <w:p w14:paraId="2CEC49DB" w14:textId="07A25F73" w:rsidR="00936920" w:rsidRDefault="00936920" w:rsidP="00F2038B">
            <w:pPr>
              <w:jc w:val="center"/>
            </w:pPr>
            <w:r>
              <w:t>4.47</w:t>
            </w:r>
          </w:p>
        </w:tc>
        <w:tc>
          <w:tcPr>
            <w:tcW w:w="1527" w:type="dxa"/>
          </w:tcPr>
          <w:p w14:paraId="7FDA3351" w14:textId="0F3BD033" w:rsidR="00936920" w:rsidRDefault="00936920" w:rsidP="00F2038B">
            <w:pPr>
              <w:jc w:val="center"/>
            </w:pPr>
            <w:r>
              <w:t>4.16</w:t>
            </w:r>
          </w:p>
        </w:tc>
      </w:tr>
      <w:bookmarkEnd w:id="1"/>
      <w:bookmarkEnd w:id="2"/>
      <w:tr w:rsidR="00F47870" w14:paraId="5674B193" w14:textId="77777777" w:rsidTr="00F47870">
        <w:trPr>
          <w:trHeight w:val="278"/>
        </w:trPr>
        <w:tc>
          <w:tcPr>
            <w:tcW w:w="1448" w:type="dxa"/>
          </w:tcPr>
          <w:p w14:paraId="6BCD3978" w14:textId="33C2A98D" w:rsidR="00570C9B" w:rsidRDefault="00F47870" w:rsidP="00F2038B">
            <w:pPr>
              <w:jc w:val="center"/>
            </w:pPr>
            <w:r>
              <w:t>CSM 3361</w:t>
            </w:r>
          </w:p>
        </w:tc>
        <w:tc>
          <w:tcPr>
            <w:tcW w:w="1080" w:type="dxa"/>
          </w:tcPr>
          <w:p w14:paraId="3B228F61" w14:textId="3B139A62" w:rsidR="00570C9B" w:rsidRDefault="00F47870" w:rsidP="00F2038B">
            <w:pPr>
              <w:jc w:val="center"/>
            </w:pPr>
            <w:r>
              <w:t>F 2019</w:t>
            </w:r>
          </w:p>
        </w:tc>
        <w:tc>
          <w:tcPr>
            <w:tcW w:w="1080" w:type="dxa"/>
          </w:tcPr>
          <w:p w14:paraId="37E34D89" w14:textId="4BB91AFF" w:rsidR="00570C9B" w:rsidRDefault="005F3BC3" w:rsidP="00F2038B">
            <w:pPr>
              <w:jc w:val="center"/>
            </w:pPr>
            <w:r>
              <w:t>45</w:t>
            </w:r>
          </w:p>
        </w:tc>
        <w:tc>
          <w:tcPr>
            <w:tcW w:w="1170" w:type="dxa"/>
          </w:tcPr>
          <w:p w14:paraId="26225DAF" w14:textId="1BBDE769" w:rsidR="00570C9B" w:rsidRDefault="00EC13DB" w:rsidP="00F2038B">
            <w:pPr>
              <w:jc w:val="center"/>
            </w:pPr>
            <w:r>
              <w:t>4.23</w:t>
            </w:r>
          </w:p>
        </w:tc>
        <w:tc>
          <w:tcPr>
            <w:tcW w:w="1350" w:type="dxa"/>
          </w:tcPr>
          <w:p w14:paraId="0F70BF0B" w14:textId="758B903A" w:rsidR="00570C9B" w:rsidRDefault="00EC13DB" w:rsidP="00F2038B">
            <w:pPr>
              <w:jc w:val="center"/>
            </w:pPr>
            <w:r>
              <w:t>4.22</w:t>
            </w:r>
          </w:p>
        </w:tc>
        <w:tc>
          <w:tcPr>
            <w:tcW w:w="1530" w:type="dxa"/>
          </w:tcPr>
          <w:p w14:paraId="735DD2DF" w14:textId="70B90AB5" w:rsidR="00570C9B" w:rsidRDefault="00EC13DB" w:rsidP="00F2038B">
            <w:pPr>
              <w:jc w:val="center"/>
            </w:pPr>
            <w:r>
              <w:t>4.30</w:t>
            </w:r>
          </w:p>
        </w:tc>
        <w:tc>
          <w:tcPr>
            <w:tcW w:w="990" w:type="dxa"/>
          </w:tcPr>
          <w:p w14:paraId="716FB8F5" w14:textId="17C996E7" w:rsidR="00570C9B" w:rsidRDefault="00EC13DB" w:rsidP="00F2038B">
            <w:pPr>
              <w:jc w:val="center"/>
            </w:pPr>
            <w:r>
              <w:t>4.43</w:t>
            </w:r>
          </w:p>
        </w:tc>
        <w:tc>
          <w:tcPr>
            <w:tcW w:w="911" w:type="dxa"/>
          </w:tcPr>
          <w:p w14:paraId="66178A42" w14:textId="74D59911" w:rsidR="00570C9B" w:rsidRDefault="00EC13DB" w:rsidP="00F2038B">
            <w:pPr>
              <w:jc w:val="center"/>
            </w:pPr>
            <w:r>
              <w:t>4.50</w:t>
            </w:r>
          </w:p>
        </w:tc>
        <w:tc>
          <w:tcPr>
            <w:tcW w:w="1527" w:type="dxa"/>
          </w:tcPr>
          <w:p w14:paraId="301FFE8A" w14:textId="591617A1" w:rsidR="00570C9B" w:rsidRDefault="00EC13DB" w:rsidP="00F2038B">
            <w:pPr>
              <w:jc w:val="center"/>
            </w:pPr>
            <w:r>
              <w:t>4.00</w:t>
            </w:r>
          </w:p>
        </w:tc>
      </w:tr>
      <w:tr w:rsidR="00810F75" w14:paraId="55417E87" w14:textId="77777777" w:rsidTr="00F47870">
        <w:trPr>
          <w:trHeight w:val="278"/>
        </w:trPr>
        <w:tc>
          <w:tcPr>
            <w:tcW w:w="1448" w:type="dxa"/>
          </w:tcPr>
          <w:p w14:paraId="30344105" w14:textId="77777777" w:rsidR="00810F75" w:rsidRDefault="00810F75" w:rsidP="00F2038B">
            <w:pPr>
              <w:jc w:val="center"/>
            </w:pPr>
          </w:p>
        </w:tc>
        <w:tc>
          <w:tcPr>
            <w:tcW w:w="1080" w:type="dxa"/>
          </w:tcPr>
          <w:p w14:paraId="5FAF2040" w14:textId="37EE26AB" w:rsidR="00810F75" w:rsidRDefault="00810F75" w:rsidP="00F2038B">
            <w:pPr>
              <w:jc w:val="center"/>
            </w:pPr>
            <w:r>
              <w:t>F 2019</w:t>
            </w:r>
          </w:p>
        </w:tc>
        <w:tc>
          <w:tcPr>
            <w:tcW w:w="1080" w:type="dxa"/>
          </w:tcPr>
          <w:p w14:paraId="5C75235F" w14:textId="32D5EE0B" w:rsidR="00810F75" w:rsidRDefault="005F3BC3" w:rsidP="00F2038B">
            <w:pPr>
              <w:jc w:val="center"/>
            </w:pPr>
            <w:r>
              <w:t>20</w:t>
            </w:r>
          </w:p>
        </w:tc>
        <w:tc>
          <w:tcPr>
            <w:tcW w:w="1170" w:type="dxa"/>
          </w:tcPr>
          <w:p w14:paraId="14DAD17A" w14:textId="45976B32" w:rsidR="00810F75" w:rsidRDefault="00EC13DB" w:rsidP="00F2038B">
            <w:pPr>
              <w:jc w:val="center"/>
            </w:pPr>
            <w:r>
              <w:t>4.46</w:t>
            </w:r>
          </w:p>
        </w:tc>
        <w:tc>
          <w:tcPr>
            <w:tcW w:w="1350" w:type="dxa"/>
          </w:tcPr>
          <w:p w14:paraId="29A2E042" w14:textId="079BF7D7" w:rsidR="00810F75" w:rsidRDefault="00EC13DB" w:rsidP="00F2038B">
            <w:pPr>
              <w:jc w:val="center"/>
            </w:pPr>
            <w:r>
              <w:t>4.33</w:t>
            </w:r>
          </w:p>
        </w:tc>
        <w:tc>
          <w:tcPr>
            <w:tcW w:w="1530" w:type="dxa"/>
          </w:tcPr>
          <w:p w14:paraId="6881FA86" w14:textId="7F240D06" w:rsidR="00810F75" w:rsidRDefault="00EC13DB" w:rsidP="00F2038B">
            <w:pPr>
              <w:jc w:val="center"/>
            </w:pPr>
            <w:r>
              <w:t>4.52</w:t>
            </w:r>
          </w:p>
        </w:tc>
        <w:tc>
          <w:tcPr>
            <w:tcW w:w="990" w:type="dxa"/>
          </w:tcPr>
          <w:p w14:paraId="5D74C982" w14:textId="18299B4B" w:rsidR="00810F75" w:rsidRDefault="00EC13DB" w:rsidP="00F2038B">
            <w:pPr>
              <w:jc w:val="center"/>
            </w:pPr>
            <w:r>
              <w:t>4.58</w:t>
            </w:r>
          </w:p>
        </w:tc>
        <w:tc>
          <w:tcPr>
            <w:tcW w:w="911" w:type="dxa"/>
          </w:tcPr>
          <w:p w14:paraId="64637078" w14:textId="32EA3D5E" w:rsidR="00810F75" w:rsidRDefault="00EC13DB" w:rsidP="00F2038B">
            <w:pPr>
              <w:jc w:val="center"/>
            </w:pPr>
            <w:r>
              <w:t>4.83</w:t>
            </w:r>
          </w:p>
        </w:tc>
        <w:tc>
          <w:tcPr>
            <w:tcW w:w="1527" w:type="dxa"/>
          </w:tcPr>
          <w:p w14:paraId="55DE892E" w14:textId="474CF58E" w:rsidR="00810F75" w:rsidRDefault="00EC13DB" w:rsidP="00F2038B">
            <w:pPr>
              <w:jc w:val="center"/>
            </w:pPr>
            <w:r>
              <w:t>4.42</w:t>
            </w:r>
          </w:p>
        </w:tc>
      </w:tr>
      <w:tr w:rsidR="00F47870" w14:paraId="57C4CBDD" w14:textId="77777777" w:rsidTr="00F47870">
        <w:trPr>
          <w:trHeight w:val="278"/>
        </w:trPr>
        <w:tc>
          <w:tcPr>
            <w:tcW w:w="1448" w:type="dxa"/>
          </w:tcPr>
          <w:p w14:paraId="7A833301" w14:textId="77777777" w:rsidR="00570C9B" w:rsidRDefault="00570C9B" w:rsidP="00F2038B">
            <w:pPr>
              <w:jc w:val="center"/>
            </w:pPr>
          </w:p>
        </w:tc>
        <w:tc>
          <w:tcPr>
            <w:tcW w:w="1080" w:type="dxa"/>
          </w:tcPr>
          <w:p w14:paraId="1648A314" w14:textId="0D8C9959" w:rsidR="00570C9B" w:rsidRDefault="00F47870" w:rsidP="00F2038B">
            <w:pPr>
              <w:jc w:val="center"/>
            </w:pPr>
            <w:proofErr w:type="spellStart"/>
            <w:r>
              <w:t>Sp</w:t>
            </w:r>
            <w:proofErr w:type="spellEnd"/>
            <w:r>
              <w:t xml:space="preserve"> 2020</w:t>
            </w:r>
          </w:p>
        </w:tc>
        <w:tc>
          <w:tcPr>
            <w:tcW w:w="1080" w:type="dxa"/>
          </w:tcPr>
          <w:p w14:paraId="7BA4F786" w14:textId="4CD2E1B7" w:rsidR="00570C9B" w:rsidRDefault="005F3BC3" w:rsidP="00F2038B">
            <w:pPr>
              <w:jc w:val="center"/>
            </w:pPr>
            <w:r>
              <w:t>23</w:t>
            </w:r>
          </w:p>
        </w:tc>
        <w:tc>
          <w:tcPr>
            <w:tcW w:w="1170" w:type="dxa"/>
          </w:tcPr>
          <w:p w14:paraId="02B8D7E7" w14:textId="05B8F339" w:rsidR="00570C9B" w:rsidRDefault="00DA59BF" w:rsidP="00F2038B">
            <w:pPr>
              <w:jc w:val="center"/>
            </w:pPr>
            <w:r>
              <w:t>4.91</w:t>
            </w:r>
          </w:p>
        </w:tc>
        <w:tc>
          <w:tcPr>
            <w:tcW w:w="1350" w:type="dxa"/>
          </w:tcPr>
          <w:p w14:paraId="083F7517" w14:textId="60D7C641" w:rsidR="00570C9B" w:rsidRDefault="00DA59BF" w:rsidP="00F2038B">
            <w:pPr>
              <w:jc w:val="center"/>
            </w:pPr>
            <w:r>
              <w:t>4.66</w:t>
            </w:r>
          </w:p>
        </w:tc>
        <w:tc>
          <w:tcPr>
            <w:tcW w:w="1530" w:type="dxa"/>
          </w:tcPr>
          <w:p w14:paraId="057BA15E" w14:textId="0577678D" w:rsidR="00570C9B" w:rsidRDefault="00DA59BF" w:rsidP="00F2038B">
            <w:pPr>
              <w:jc w:val="center"/>
            </w:pPr>
            <w:r>
              <w:t>4.83</w:t>
            </w:r>
          </w:p>
        </w:tc>
        <w:tc>
          <w:tcPr>
            <w:tcW w:w="990" w:type="dxa"/>
          </w:tcPr>
          <w:p w14:paraId="72EA4B7B" w14:textId="3202C1D9" w:rsidR="00570C9B" w:rsidRDefault="00DA59BF" w:rsidP="00F2038B">
            <w:pPr>
              <w:jc w:val="center"/>
            </w:pPr>
            <w:r>
              <w:t>5.0</w:t>
            </w:r>
          </w:p>
        </w:tc>
        <w:tc>
          <w:tcPr>
            <w:tcW w:w="911" w:type="dxa"/>
          </w:tcPr>
          <w:p w14:paraId="215EB569" w14:textId="076529FA" w:rsidR="00570C9B" w:rsidRDefault="00DA59BF" w:rsidP="00F2038B">
            <w:pPr>
              <w:jc w:val="center"/>
            </w:pPr>
            <w:r>
              <w:t>5.0</w:t>
            </w:r>
          </w:p>
        </w:tc>
        <w:tc>
          <w:tcPr>
            <w:tcW w:w="1527" w:type="dxa"/>
          </w:tcPr>
          <w:p w14:paraId="4962362A" w14:textId="5B990061" w:rsidR="00570C9B" w:rsidRDefault="00DA59BF" w:rsidP="00F2038B">
            <w:pPr>
              <w:jc w:val="center"/>
            </w:pPr>
            <w:r>
              <w:t>4.66</w:t>
            </w:r>
          </w:p>
        </w:tc>
      </w:tr>
      <w:tr w:rsidR="00810F75" w14:paraId="57F952EA" w14:textId="77777777" w:rsidTr="00F47870">
        <w:trPr>
          <w:trHeight w:val="278"/>
        </w:trPr>
        <w:tc>
          <w:tcPr>
            <w:tcW w:w="1448" w:type="dxa"/>
          </w:tcPr>
          <w:p w14:paraId="172361AA" w14:textId="77777777" w:rsidR="00810F75" w:rsidRDefault="00810F75" w:rsidP="00F2038B">
            <w:pPr>
              <w:jc w:val="center"/>
            </w:pPr>
          </w:p>
        </w:tc>
        <w:tc>
          <w:tcPr>
            <w:tcW w:w="1080" w:type="dxa"/>
          </w:tcPr>
          <w:p w14:paraId="43667985" w14:textId="373D62A5" w:rsidR="00810F75" w:rsidRDefault="00810F75" w:rsidP="00F2038B">
            <w:pPr>
              <w:jc w:val="center"/>
            </w:pPr>
            <w:proofErr w:type="spellStart"/>
            <w:r>
              <w:t>Sp</w:t>
            </w:r>
            <w:proofErr w:type="spellEnd"/>
            <w:r>
              <w:t xml:space="preserve"> 2020</w:t>
            </w:r>
          </w:p>
        </w:tc>
        <w:tc>
          <w:tcPr>
            <w:tcW w:w="1080" w:type="dxa"/>
          </w:tcPr>
          <w:p w14:paraId="4D50B716" w14:textId="5D613A5F" w:rsidR="00810F75" w:rsidRDefault="00DA59BF" w:rsidP="00F2038B">
            <w:pPr>
              <w:jc w:val="center"/>
            </w:pPr>
            <w:r>
              <w:t>2</w:t>
            </w:r>
            <w:r w:rsidR="005F3BC3">
              <w:t>9</w:t>
            </w:r>
          </w:p>
        </w:tc>
        <w:tc>
          <w:tcPr>
            <w:tcW w:w="1170" w:type="dxa"/>
          </w:tcPr>
          <w:p w14:paraId="2C8CA3AE" w14:textId="2D5A56F9" w:rsidR="00810F75" w:rsidRDefault="00DA59BF" w:rsidP="00F2038B">
            <w:pPr>
              <w:jc w:val="center"/>
            </w:pPr>
            <w:r>
              <w:t>3.87</w:t>
            </w:r>
          </w:p>
        </w:tc>
        <w:tc>
          <w:tcPr>
            <w:tcW w:w="1350" w:type="dxa"/>
          </w:tcPr>
          <w:p w14:paraId="2A701823" w14:textId="18858CCB" w:rsidR="00810F75" w:rsidRDefault="00DA59BF" w:rsidP="00F2038B">
            <w:pPr>
              <w:jc w:val="center"/>
            </w:pPr>
            <w:r>
              <w:t>3.87</w:t>
            </w:r>
          </w:p>
        </w:tc>
        <w:tc>
          <w:tcPr>
            <w:tcW w:w="1530" w:type="dxa"/>
          </w:tcPr>
          <w:p w14:paraId="295ACCF6" w14:textId="31677B20" w:rsidR="00810F75" w:rsidRDefault="00DA59BF" w:rsidP="00F2038B">
            <w:pPr>
              <w:jc w:val="center"/>
            </w:pPr>
            <w:r>
              <w:t>3.87</w:t>
            </w:r>
          </w:p>
        </w:tc>
        <w:tc>
          <w:tcPr>
            <w:tcW w:w="990" w:type="dxa"/>
          </w:tcPr>
          <w:p w14:paraId="1B75AF78" w14:textId="2F60B63E" w:rsidR="00810F75" w:rsidRDefault="00DA59BF" w:rsidP="00F2038B">
            <w:pPr>
              <w:jc w:val="center"/>
            </w:pPr>
            <w:r>
              <w:t>4.16</w:t>
            </w:r>
          </w:p>
        </w:tc>
        <w:tc>
          <w:tcPr>
            <w:tcW w:w="911" w:type="dxa"/>
          </w:tcPr>
          <w:p w14:paraId="0CD9479E" w14:textId="0E6ED91F" w:rsidR="00810F75" w:rsidRDefault="00DA59BF" w:rsidP="00F2038B">
            <w:pPr>
              <w:jc w:val="center"/>
            </w:pPr>
            <w:r>
              <w:t>4.0</w:t>
            </w:r>
          </w:p>
        </w:tc>
        <w:tc>
          <w:tcPr>
            <w:tcW w:w="1527" w:type="dxa"/>
          </w:tcPr>
          <w:p w14:paraId="069D34A5" w14:textId="0D9322FC" w:rsidR="00810F75" w:rsidRDefault="00DA59BF" w:rsidP="00F2038B">
            <w:pPr>
              <w:jc w:val="center"/>
            </w:pPr>
            <w:r>
              <w:t>3.75</w:t>
            </w:r>
          </w:p>
        </w:tc>
      </w:tr>
      <w:tr w:rsidR="00F47870" w14:paraId="546AD5BA" w14:textId="77777777" w:rsidTr="00F47870">
        <w:trPr>
          <w:trHeight w:val="278"/>
        </w:trPr>
        <w:tc>
          <w:tcPr>
            <w:tcW w:w="1448" w:type="dxa"/>
          </w:tcPr>
          <w:p w14:paraId="3CEC78F7" w14:textId="77777777" w:rsidR="00570C9B" w:rsidRDefault="00570C9B" w:rsidP="00F2038B">
            <w:pPr>
              <w:jc w:val="center"/>
            </w:pPr>
          </w:p>
        </w:tc>
        <w:tc>
          <w:tcPr>
            <w:tcW w:w="1080" w:type="dxa"/>
          </w:tcPr>
          <w:p w14:paraId="56E96802" w14:textId="2308B585" w:rsidR="00570C9B" w:rsidRDefault="00F47870" w:rsidP="00F2038B">
            <w:pPr>
              <w:jc w:val="center"/>
            </w:pPr>
            <w:proofErr w:type="spellStart"/>
            <w:r>
              <w:t>Sm</w:t>
            </w:r>
            <w:proofErr w:type="spellEnd"/>
            <w:r>
              <w:t xml:space="preserve"> 2020</w:t>
            </w:r>
          </w:p>
        </w:tc>
        <w:tc>
          <w:tcPr>
            <w:tcW w:w="1080" w:type="dxa"/>
          </w:tcPr>
          <w:p w14:paraId="5347EB1E" w14:textId="45C11B7C" w:rsidR="00570C9B" w:rsidRDefault="00CF56BE" w:rsidP="00F2038B">
            <w:pPr>
              <w:jc w:val="center"/>
            </w:pPr>
            <w:r>
              <w:t>10</w:t>
            </w:r>
          </w:p>
        </w:tc>
        <w:tc>
          <w:tcPr>
            <w:tcW w:w="1170" w:type="dxa"/>
          </w:tcPr>
          <w:p w14:paraId="0913C84D" w14:textId="50DC7B3A" w:rsidR="00570C9B" w:rsidRDefault="00DA59BF" w:rsidP="00F2038B">
            <w:pPr>
              <w:jc w:val="center"/>
            </w:pPr>
            <w:r>
              <w:t>4.50</w:t>
            </w:r>
          </w:p>
        </w:tc>
        <w:tc>
          <w:tcPr>
            <w:tcW w:w="1350" w:type="dxa"/>
          </w:tcPr>
          <w:p w14:paraId="56F7E2C0" w14:textId="3E4BE5F2" w:rsidR="00570C9B" w:rsidRDefault="00DA59BF" w:rsidP="00F2038B">
            <w:pPr>
              <w:jc w:val="center"/>
            </w:pPr>
            <w:r>
              <w:t>4.75</w:t>
            </w:r>
          </w:p>
        </w:tc>
        <w:tc>
          <w:tcPr>
            <w:tcW w:w="1530" w:type="dxa"/>
          </w:tcPr>
          <w:p w14:paraId="7EC2C31A" w14:textId="45CEB46B" w:rsidR="00570C9B" w:rsidRDefault="00DA59BF" w:rsidP="00F2038B">
            <w:pPr>
              <w:jc w:val="center"/>
            </w:pPr>
            <w:r>
              <w:t>5.0</w:t>
            </w:r>
          </w:p>
        </w:tc>
        <w:tc>
          <w:tcPr>
            <w:tcW w:w="990" w:type="dxa"/>
          </w:tcPr>
          <w:p w14:paraId="10C3B71B" w14:textId="35556F17" w:rsidR="00570C9B" w:rsidRDefault="00DA59BF" w:rsidP="00F2038B">
            <w:pPr>
              <w:jc w:val="center"/>
            </w:pPr>
            <w:r>
              <w:t>4.66</w:t>
            </w:r>
          </w:p>
        </w:tc>
        <w:tc>
          <w:tcPr>
            <w:tcW w:w="911" w:type="dxa"/>
          </w:tcPr>
          <w:p w14:paraId="3F54479F" w14:textId="16CC51A0" w:rsidR="00570C9B" w:rsidRDefault="00DA59BF" w:rsidP="00F2038B">
            <w:pPr>
              <w:jc w:val="center"/>
            </w:pPr>
            <w:r>
              <w:t>4.70</w:t>
            </w:r>
          </w:p>
        </w:tc>
        <w:tc>
          <w:tcPr>
            <w:tcW w:w="1527" w:type="dxa"/>
          </w:tcPr>
          <w:p w14:paraId="1F4C7D2C" w14:textId="5A993ED7" w:rsidR="00570C9B" w:rsidRDefault="00DA59BF" w:rsidP="00F2038B">
            <w:pPr>
              <w:jc w:val="center"/>
            </w:pPr>
            <w:r>
              <w:t>4.0</w:t>
            </w:r>
          </w:p>
        </w:tc>
      </w:tr>
      <w:tr w:rsidR="00F47870" w14:paraId="347BF775" w14:textId="77777777" w:rsidTr="00F47870">
        <w:trPr>
          <w:trHeight w:val="278"/>
        </w:trPr>
        <w:tc>
          <w:tcPr>
            <w:tcW w:w="1448" w:type="dxa"/>
          </w:tcPr>
          <w:p w14:paraId="6B19367B" w14:textId="77777777" w:rsidR="00570C9B" w:rsidRDefault="00570C9B" w:rsidP="00F2038B">
            <w:pPr>
              <w:jc w:val="center"/>
            </w:pPr>
          </w:p>
        </w:tc>
        <w:tc>
          <w:tcPr>
            <w:tcW w:w="1080" w:type="dxa"/>
          </w:tcPr>
          <w:p w14:paraId="414BF163" w14:textId="665D2B05" w:rsidR="00570C9B" w:rsidRDefault="00F47870" w:rsidP="00F2038B">
            <w:pPr>
              <w:jc w:val="center"/>
            </w:pPr>
            <w:proofErr w:type="spellStart"/>
            <w:r>
              <w:t>Sp</w:t>
            </w:r>
            <w:proofErr w:type="spellEnd"/>
            <w:r>
              <w:t xml:space="preserve"> 2021</w:t>
            </w:r>
          </w:p>
        </w:tc>
        <w:tc>
          <w:tcPr>
            <w:tcW w:w="1080" w:type="dxa"/>
          </w:tcPr>
          <w:p w14:paraId="1978419A" w14:textId="141892EB" w:rsidR="00570C9B" w:rsidRDefault="00E1047C" w:rsidP="00F2038B">
            <w:pPr>
              <w:jc w:val="center"/>
            </w:pPr>
            <w:r>
              <w:t>37</w:t>
            </w:r>
          </w:p>
        </w:tc>
        <w:tc>
          <w:tcPr>
            <w:tcW w:w="1170" w:type="dxa"/>
          </w:tcPr>
          <w:p w14:paraId="3579743B" w14:textId="0A863160" w:rsidR="00570C9B" w:rsidRDefault="00D43F0D" w:rsidP="00F2038B">
            <w:pPr>
              <w:jc w:val="center"/>
            </w:pPr>
            <w:r>
              <w:t>4.27</w:t>
            </w:r>
          </w:p>
        </w:tc>
        <w:tc>
          <w:tcPr>
            <w:tcW w:w="1350" w:type="dxa"/>
          </w:tcPr>
          <w:p w14:paraId="0F6CD99F" w14:textId="333D0A17" w:rsidR="00570C9B" w:rsidRDefault="00D43F0D" w:rsidP="00F2038B">
            <w:pPr>
              <w:jc w:val="center"/>
            </w:pPr>
            <w:r>
              <w:t>4.50</w:t>
            </w:r>
          </w:p>
        </w:tc>
        <w:tc>
          <w:tcPr>
            <w:tcW w:w="1530" w:type="dxa"/>
          </w:tcPr>
          <w:p w14:paraId="5DE56899" w14:textId="597271C8" w:rsidR="00570C9B" w:rsidRDefault="00D43F0D" w:rsidP="00F2038B">
            <w:pPr>
              <w:jc w:val="center"/>
            </w:pPr>
            <w:r>
              <w:t>4.52</w:t>
            </w:r>
          </w:p>
        </w:tc>
        <w:tc>
          <w:tcPr>
            <w:tcW w:w="990" w:type="dxa"/>
          </w:tcPr>
          <w:p w14:paraId="44EAAC7E" w14:textId="6634CEBD" w:rsidR="00570C9B" w:rsidRDefault="00D43F0D" w:rsidP="00F2038B">
            <w:pPr>
              <w:jc w:val="center"/>
            </w:pPr>
            <w:r>
              <w:t>4.63</w:t>
            </w:r>
          </w:p>
        </w:tc>
        <w:tc>
          <w:tcPr>
            <w:tcW w:w="911" w:type="dxa"/>
          </w:tcPr>
          <w:p w14:paraId="79E841B9" w14:textId="47AD695F" w:rsidR="00570C9B" w:rsidRDefault="00D43F0D" w:rsidP="00F2038B">
            <w:pPr>
              <w:jc w:val="center"/>
            </w:pPr>
            <w:r>
              <w:t>4.47</w:t>
            </w:r>
          </w:p>
        </w:tc>
        <w:tc>
          <w:tcPr>
            <w:tcW w:w="1527" w:type="dxa"/>
          </w:tcPr>
          <w:p w14:paraId="5E2E623F" w14:textId="3F3F566C" w:rsidR="00570C9B" w:rsidRDefault="00D43F0D" w:rsidP="00F2038B">
            <w:pPr>
              <w:jc w:val="center"/>
            </w:pPr>
            <w:r>
              <w:t>3.98</w:t>
            </w:r>
          </w:p>
        </w:tc>
      </w:tr>
      <w:tr w:rsidR="00F47870" w14:paraId="67C5BBFC" w14:textId="77777777" w:rsidTr="00F47870">
        <w:trPr>
          <w:trHeight w:val="278"/>
        </w:trPr>
        <w:tc>
          <w:tcPr>
            <w:tcW w:w="1448" w:type="dxa"/>
          </w:tcPr>
          <w:p w14:paraId="363AA470" w14:textId="77777777" w:rsidR="00570C9B" w:rsidRDefault="00570C9B" w:rsidP="00F2038B">
            <w:pPr>
              <w:jc w:val="center"/>
            </w:pPr>
          </w:p>
        </w:tc>
        <w:tc>
          <w:tcPr>
            <w:tcW w:w="1080" w:type="dxa"/>
          </w:tcPr>
          <w:p w14:paraId="02C32260" w14:textId="7F318A29" w:rsidR="00570C9B" w:rsidRDefault="00F47870" w:rsidP="00F2038B">
            <w:pPr>
              <w:jc w:val="center"/>
            </w:pPr>
            <w:proofErr w:type="spellStart"/>
            <w:r>
              <w:t>Sm</w:t>
            </w:r>
            <w:proofErr w:type="spellEnd"/>
            <w:r>
              <w:t xml:space="preserve"> 2021</w:t>
            </w:r>
          </w:p>
        </w:tc>
        <w:tc>
          <w:tcPr>
            <w:tcW w:w="1080" w:type="dxa"/>
          </w:tcPr>
          <w:p w14:paraId="130A6D82" w14:textId="0448BC4D" w:rsidR="00570C9B" w:rsidRDefault="00F2038B" w:rsidP="00F2038B">
            <w:pPr>
              <w:jc w:val="center"/>
            </w:pPr>
            <w:r>
              <w:t>9</w:t>
            </w:r>
          </w:p>
        </w:tc>
        <w:tc>
          <w:tcPr>
            <w:tcW w:w="1170" w:type="dxa"/>
          </w:tcPr>
          <w:p w14:paraId="1217C349" w14:textId="0039E06D" w:rsidR="00570C9B" w:rsidRDefault="00F2038B" w:rsidP="00F2038B">
            <w:pPr>
              <w:jc w:val="center"/>
            </w:pPr>
            <w:r>
              <w:t>4.71</w:t>
            </w:r>
          </w:p>
        </w:tc>
        <w:tc>
          <w:tcPr>
            <w:tcW w:w="1350" w:type="dxa"/>
          </w:tcPr>
          <w:p w14:paraId="34AB94B2" w14:textId="43CA764C" w:rsidR="00570C9B" w:rsidRDefault="00F2038B" w:rsidP="00F2038B">
            <w:pPr>
              <w:jc w:val="center"/>
            </w:pPr>
            <w:r>
              <w:t>4.93</w:t>
            </w:r>
          </w:p>
        </w:tc>
        <w:tc>
          <w:tcPr>
            <w:tcW w:w="1530" w:type="dxa"/>
          </w:tcPr>
          <w:p w14:paraId="35744DF3" w14:textId="765365C4" w:rsidR="00570C9B" w:rsidRDefault="00F2038B" w:rsidP="00F2038B">
            <w:pPr>
              <w:jc w:val="center"/>
            </w:pPr>
            <w:r>
              <w:t>4.93</w:t>
            </w:r>
          </w:p>
        </w:tc>
        <w:tc>
          <w:tcPr>
            <w:tcW w:w="990" w:type="dxa"/>
          </w:tcPr>
          <w:p w14:paraId="49DF4296" w14:textId="0342ED39" w:rsidR="00570C9B" w:rsidRDefault="00F2038B" w:rsidP="00F2038B">
            <w:pPr>
              <w:jc w:val="center"/>
            </w:pPr>
            <w:r>
              <w:t>4.90</w:t>
            </w:r>
          </w:p>
        </w:tc>
        <w:tc>
          <w:tcPr>
            <w:tcW w:w="911" w:type="dxa"/>
          </w:tcPr>
          <w:p w14:paraId="150A5022" w14:textId="32B6994A" w:rsidR="00570C9B" w:rsidRDefault="00F2038B" w:rsidP="00F2038B">
            <w:pPr>
              <w:jc w:val="center"/>
            </w:pPr>
            <w:r>
              <w:t>4.94</w:t>
            </w:r>
          </w:p>
        </w:tc>
        <w:tc>
          <w:tcPr>
            <w:tcW w:w="1527" w:type="dxa"/>
          </w:tcPr>
          <w:p w14:paraId="47B0E172" w14:textId="49BA0A5A" w:rsidR="00570C9B" w:rsidRDefault="00F2038B" w:rsidP="00F2038B">
            <w:pPr>
              <w:jc w:val="center"/>
            </w:pPr>
            <w:r>
              <w:t>4.71</w:t>
            </w:r>
          </w:p>
        </w:tc>
      </w:tr>
      <w:tr w:rsidR="009D307A" w14:paraId="03D4F052" w14:textId="77777777" w:rsidTr="00F47870">
        <w:trPr>
          <w:trHeight w:val="278"/>
        </w:trPr>
        <w:tc>
          <w:tcPr>
            <w:tcW w:w="1448" w:type="dxa"/>
          </w:tcPr>
          <w:p w14:paraId="2B254C15" w14:textId="77777777" w:rsidR="009D307A" w:rsidRDefault="009D307A" w:rsidP="00F2038B">
            <w:pPr>
              <w:jc w:val="center"/>
            </w:pPr>
            <w:bookmarkStart w:id="3" w:name="_Hlk122527165"/>
          </w:p>
        </w:tc>
        <w:tc>
          <w:tcPr>
            <w:tcW w:w="1080" w:type="dxa"/>
          </w:tcPr>
          <w:p w14:paraId="50E47D59" w14:textId="7A4950A5" w:rsidR="009D307A" w:rsidRDefault="009D307A" w:rsidP="00F2038B">
            <w:pPr>
              <w:jc w:val="center"/>
            </w:pPr>
            <w:proofErr w:type="spellStart"/>
            <w:r>
              <w:t>Sp</w:t>
            </w:r>
            <w:proofErr w:type="spellEnd"/>
            <w:r>
              <w:t xml:space="preserve"> 2022</w:t>
            </w:r>
          </w:p>
        </w:tc>
        <w:tc>
          <w:tcPr>
            <w:tcW w:w="1080" w:type="dxa"/>
          </w:tcPr>
          <w:p w14:paraId="68A99041" w14:textId="645926BE" w:rsidR="009D307A" w:rsidRDefault="009D307A" w:rsidP="00F2038B">
            <w:pPr>
              <w:jc w:val="center"/>
            </w:pPr>
            <w:r>
              <w:t>18</w:t>
            </w:r>
          </w:p>
        </w:tc>
        <w:tc>
          <w:tcPr>
            <w:tcW w:w="1170" w:type="dxa"/>
          </w:tcPr>
          <w:p w14:paraId="4C0FEE0C" w14:textId="00B9D9C8" w:rsidR="009D307A" w:rsidRDefault="009D307A" w:rsidP="00F2038B">
            <w:pPr>
              <w:jc w:val="center"/>
            </w:pPr>
            <w:r>
              <w:t>4.53</w:t>
            </w:r>
          </w:p>
        </w:tc>
        <w:tc>
          <w:tcPr>
            <w:tcW w:w="1350" w:type="dxa"/>
          </w:tcPr>
          <w:p w14:paraId="1A2C136F" w14:textId="2B7E6CB9" w:rsidR="009D307A" w:rsidRDefault="009D307A" w:rsidP="00F2038B">
            <w:pPr>
              <w:jc w:val="center"/>
            </w:pPr>
            <w:r>
              <w:t>4.67</w:t>
            </w:r>
          </w:p>
        </w:tc>
        <w:tc>
          <w:tcPr>
            <w:tcW w:w="1530" w:type="dxa"/>
          </w:tcPr>
          <w:p w14:paraId="27F25155" w14:textId="46915025" w:rsidR="009D307A" w:rsidRDefault="009D307A" w:rsidP="00F2038B">
            <w:pPr>
              <w:jc w:val="center"/>
            </w:pPr>
            <w:r>
              <w:t>4.67</w:t>
            </w:r>
          </w:p>
        </w:tc>
        <w:tc>
          <w:tcPr>
            <w:tcW w:w="990" w:type="dxa"/>
          </w:tcPr>
          <w:p w14:paraId="1626F2B6" w14:textId="738DE321" w:rsidR="009D307A" w:rsidRDefault="009D307A" w:rsidP="00F2038B">
            <w:pPr>
              <w:jc w:val="center"/>
            </w:pPr>
            <w:r>
              <w:t>4.76</w:t>
            </w:r>
          </w:p>
        </w:tc>
        <w:tc>
          <w:tcPr>
            <w:tcW w:w="911" w:type="dxa"/>
          </w:tcPr>
          <w:p w14:paraId="6F39F8DF" w14:textId="38553F94" w:rsidR="009D307A" w:rsidRDefault="009D307A" w:rsidP="00F2038B">
            <w:pPr>
              <w:jc w:val="center"/>
            </w:pPr>
            <w:r>
              <w:t>4.73</w:t>
            </w:r>
          </w:p>
        </w:tc>
        <w:tc>
          <w:tcPr>
            <w:tcW w:w="1527" w:type="dxa"/>
          </w:tcPr>
          <w:p w14:paraId="1E0D6B2A" w14:textId="1AA06B15" w:rsidR="009D307A" w:rsidRDefault="009D307A" w:rsidP="00F2038B">
            <w:pPr>
              <w:jc w:val="center"/>
            </w:pPr>
            <w:r>
              <w:t>4.40</w:t>
            </w:r>
          </w:p>
        </w:tc>
      </w:tr>
      <w:tr w:rsidR="00ED1792" w14:paraId="6CB0F2B3" w14:textId="77777777" w:rsidTr="00F47870">
        <w:trPr>
          <w:trHeight w:val="278"/>
        </w:trPr>
        <w:tc>
          <w:tcPr>
            <w:tcW w:w="1448" w:type="dxa"/>
          </w:tcPr>
          <w:p w14:paraId="0A63F0E4" w14:textId="77777777" w:rsidR="00ED1792" w:rsidRDefault="00ED1792" w:rsidP="00F2038B">
            <w:pPr>
              <w:jc w:val="center"/>
            </w:pPr>
          </w:p>
        </w:tc>
        <w:tc>
          <w:tcPr>
            <w:tcW w:w="1080" w:type="dxa"/>
          </w:tcPr>
          <w:p w14:paraId="371D1127" w14:textId="51273147" w:rsidR="00ED1792" w:rsidRDefault="00ED1792" w:rsidP="00F2038B">
            <w:pPr>
              <w:jc w:val="center"/>
            </w:pPr>
            <w:proofErr w:type="spellStart"/>
            <w:r>
              <w:t>Sm</w:t>
            </w:r>
            <w:proofErr w:type="spellEnd"/>
            <w:r>
              <w:t xml:space="preserve"> 2022</w:t>
            </w:r>
          </w:p>
        </w:tc>
        <w:tc>
          <w:tcPr>
            <w:tcW w:w="1080" w:type="dxa"/>
          </w:tcPr>
          <w:p w14:paraId="7127D317" w14:textId="67BC7C8E" w:rsidR="00ED1792" w:rsidRDefault="00ED1792" w:rsidP="00F2038B">
            <w:pPr>
              <w:jc w:val="center"/>
            </w:pPr>
            <w:r>
              <w:t>7</w:t>
            </w:r>
          </w:p>
        </w:tc>
        <w:tc>
          <w:tcPr>
            <w:tcW w:w="1170" w:type="dxa"/>
          </w:tcPr>
          <w:p w14:paraId="1FDA15F7" w14:textId="7DC24753" w:rsidR="00ED1792" w:rsidRDefault="00ED1792" w:rsidP="00F2038B">
            <w:pPr>
              <w:jc w:val="center"/>
            </w:pPr>
            <w:r>
              <w:t>4.54</w:t>
            </w:r>
          </w:p>
        </w:tc>
        <w:tc>
          <w:tcPr>
            <w:tcW w:w="1350" w:type="dxa"/>
          </w:tcPr>
          <w:p w14:paraId="0C895AE8" w14:textId="3135C5D4" w:rsidR="00ED1792" w:rsidRDefault="00ED1792" w:rsidP="00F2038B">
            <w:pPr>
              <w:jc w:val="center"/>
            </w:pPr>
            <w:r>
              <w:t>4.86</w:t>
            </w:r>
          </w:p>
        </w:tc>
        <w:tc>
          <w:tcPr>
            <w:tcW w:w="1530" w:type="dxa"/>
          </w:tcPr>
          <w:p w14:paraId="0C713646" w14:textId="7094AD32" w:rsidR="00ED1792" w:rsidRDefault="00ED1792" w:rsidP="00F2038B">
            <w:pPr>
              <w:jc w:val="center"/>
            </w:pPr>
            <w:r>
              <w:t>4.89</w:t>
            </w:r>
          </w:p>
        </w:tc>
        <w:tc>
          <w:tcPr>
            <w:tcW w:w="990" w:type="dxa"/>
          </w:tcPr>
          <w:p w14:paraId="6E3BD38C" w14:textId="01A3168E" w:rsidR="00ED1792" w:rsidRDefault="00ED1792" w:rsidP="00F2038B">
            <w:pPr>
              <w:jc w:val="center"/>
            </w:pPr>
            <w:r>
              <w:t>4.71</w:t>
            </w:r>
          </w:p>
        </w:tc>
        <w:tc>
          <w:tcPr>
            <w:tcW w:w="911" w:type="dxa"/>
          </w:tcPr>
          <w:p w14:paraId="082FA3F0" w14:textId="15D111AF" w:rsidR="00ED1792" w:rsidRDefault="00ED1792" w:rsidP="00F2038B">
            <w:pPr>
              <w:jc w:val="center"/>
            </w:pPr>
            <w:r>
              <w:t>5.00</w:t>
            </w:r>
          </w:p>
        </w:tc>
        <w:tc>
          <w:tcPr>
            <w:tcW w:w="1527" w:type="dxa"/>
          </w:tcPr>
          <w:p w14:paraId="26B0EE41" w14:textId="39680CB6" w:rsidR="00ED1792" w:rsidRDefault="00ED1792" w:rsidP="00F2038B">
            <w:pPr>
              <w:jc w:val="center"/>
            </w:pPr>
            <w:r>
              <w:t>4.50</w:t>
            </w:r>
          </w:p>
        </w:tc>
      </w:tr>
      <w:tr w:rsidR="00B70961" w14:paraId="456CDAA3" w14:textId="77777777" w:rsidTr="00F47870">
        <w:trPr>
          <w:trHeight w:val="278"/>
        </w:trPr>
        <w:tc>
          <w:tcPr>
            <w:tcW w:w="1448" w:type="dxa"/>
          </w:tcPr>
          <w:p w14:paraId="080F8354" w14:textId="77777777" w:rsidR="00B70961" w:rsidRDefault="00B70961" w:rsidP="00F2038B">
            <w:pPr>
              <w:jc w:val="center"/>
            </w:pPr>
            <w:bookmarkStart w:id="4" w:name="_Hlk155616051"/>
          </w:p>
        </w:tc>
        <w:tc>
          <w:tcPr>
            <w:tcW w:w="1080" w:type="dxa"/>
          </w:tcPr>
          <w:p w14:paraId="562DDE98" w14:textId="6F1D4261" w:rsidR="00B70961" w:rsidRDefault="00B70961" w:rsidP="00F2038B">
            <w:pPr>
              <w:jc w:val="center"/>
            </w:pPr>
            <w:proofErr w:type="spellStart"/>
            <w:r>
              <w:t>Sp</w:t>
            </w:r>
            <w:proofErr w:type="spellEnd"/>
            <w:r>
              <w:t xml:space="preserve"> 2023</w:t>
            </w:r>
          </w:p>
        </w:tc>
        <w:tc>
          <w:tcPr>
            <w:tcW w:w="1080" w:type="dxa"/>
          </w:tcPr>
          <w:p w14:paraId="38C14616" w14:textId="1AF606DF" w:rsidR="00B70961" w:rsidRDefault="00B70961" w:rsidP="00F2038B">
            <w:pPr>
              <w:jc w:val="center"/>
            </w:pPr>
            <w:r>
              <w:t>41</w:t>
            </w:r>
          </w:p>
        </w:tc>
        <w:tc>
          <w:tcPr>
            <w:tcW w:w="1170" w:type="dxa"/>
          </w:tcPr>
          <w:p w14:paraId="69AA7DCD" w14:textId="1D7C493C" w:rsidR="00B70961" w:rsidRDefault="00B70961" w:rsidP="00F2038B">
            <w:pPr>
              <w:jc w:val="center"/>
            </w:pPr>
            <w:r>
              <w:t>4.48</w:t>
            </w:r>
          </w:p>
        </w:tc>
        <w:tc>
          <w:tcPr>
            <w:tcW w:w="1350" w:type="dxa"/>
          </w:tcPr>
          <w:p w14:paraId="4CA90A12" w14:textId="33DBF7B9" w:rsidR="00B70961" w:rsidRDefault="00B70961" w:rsidP="00F2038B">
            <w:pPr>
              <w:jc w:val="center"/>
            </w:pPr>
            <w:r>
              <w:t>4.60</w:t>
            </w:r>
          </w:p>
        </w:tc>
        <w:tc>
          <w:tcPr>
            <w:tcW w:w="1530" w:type="dxa"/>
          </w:tcPr>
          <w:p w14:paraId="0BF44443" w14:textId="36336C61" w:rsidR="00B70961" w:rsidRDefault="00B70961" w:rsidP="00F2038B">
            <w:pPr>
              <w:jc w:val="center"/>
            </w:pPr>
            <w:r>
              <w:t>4.76</w:t>
            </w:r>
          </w:p>
        </w:tc>
        <w:tc>
          <w:tcPr>
            <w:tcW w:w="990" w:type="dxa"/>
          </w:tcPr>
          <w:p w14:paraId="34EB6B26" w14:textId="5F982822" w:rsidR="00B70961" w:rsidRDefault="00B70961" w:rsidP="00F2038B">
            <w:pPr>
              <w:jc w:val="center"/>
            </w:pPr>
            <w:r>
              <w:t>4.79</w:t>
            </w:r>
          </w:p>
        </w:tc>
        <w:tc>
          <w:tcPr>
            <w:tcW w:w="911" w:type="dxa"/>
          </w:tcPr>
          <w:p w14:paraId="467A5C1C" w14:textId="3E9D4965" w:rsidR="00B70961" w:rsidRDefault="00B70961" w:rsidP="00F2038B">
            <w:pPr>
              <w:jc w:val="center"/>
            </w:pPr>
            <w:r>
              <w:t>4.71</w:t>
            </w:r>
          </w:p>
        </w:tc>
        <w:tc>
          <w:tcPr>
            <w:tcW w:w="1527" w:type="dxa"/>
          </w:tcPr>
          <w:p w14:paraId="5F2C66B3" w14:textId="10F2C75A" w:rsidR="00B70961" w:rsidRDefault="00B70961" w:rsidP="00F2038B">
            <w:pPr>
              <w:jc w:val="center"/>
            </w:pPr>
            <w:r>
              <w:t>4.20</w:t>
            </w:r>
          </w:p>
        </w:tc>
      </w:tr>
      <w:tr w:rsidR="00771D36" w14:paraId="0D93DA5D" w14:textId="77777777" w:rsidTr="00F47870">
        <w:trPr>
          <w:trHeight w:val="278"/>
        </w:trPr>
        <w:tc>
          <w:tcPr>
            <w:tcW w:w="1448" w:type="dxa"/>
          </w:tcPr>
          <w:p w14:paraId="74905344" w14:textId="77777777" w:rsidR="00771D36" w:rsidRDefault="00771D36" w:rsidP="00F2038B">
            <w:pPr>
              <w:jc w:val="center"/>
            </w:pPr>
          </w:p>
        </w:tc>
        <w:tc>
          <w:tcPr>
            <w:tcW w:w="1080" w:type="dxa"/>
          </w:tcPr>
          <w:p w14:paraId="5FD75189" w14:textId="1EFB0166" w:rsidR="00771D36" w:rsidRDefault="00771D36" w:rsidP="00F2038B">
            <w:pPr>
              <w:jc w:val="center"/>
            </w:pPr>
            <w:proofErr w:type="spellStart"/>
            <w:r>
              <w:t>Sm</w:t>
            </w:r>
            <w:proofErr w:type="spellEnd"/>
            <w:r>
              <w:t xml:space="preserve"> 2023</w:t>
            </w:r>
          </w:p>
        </w:tc>
        <w:tc>
          <w:tcPr>
            <w:tcW w:w="1080" w:type="dxa"/>
          </w:tcPr>
          <w:p w14:paraId="625FDC18" w14:textId="7EA6E684" w:rsidR="00771D36" w:rsidRDefault="00771D36" w:rsidP="00F2038B">
            <w:pPr>
              <w:jc w:val="center"/>
            </w:pPr>
            <w:r>
              <w:t>14</w:t>
            </w:r>
          </w:p>
        </w:tc>
        <w:tc>
          <w:tcPr>
            <w:tcW w:w="1170" w:type="dxa"/>
          </w:tcPr>
          <w:p w14:paraId="128B7111" w14:textId="3191CF11" w:rsidR="00771D36" w:rsidRDefault="00771D36" w:rsidP="00F2038B">
            <w:pPr>
              <w:jc w:val="center"/>
            </w:pPr>
            <w:r>
              <w:t>4.56</w:t>
            </w:r>
          </w:p>
        </w:tc>
        <w:tc>
          <w:tcPr>
            <w:tcW w:w="1350" w:type="dxa"/>
          </w:tcPr>
          <w:p w14:paraId="0A7D65AE" w14:textId="39889A3F" w:rsidR="00771D36" w:rsidRDefault="00771D36" w:rsidP="00F2038B">
            <w:pPr>
              <w:jc w:val="center"/>
            </w:pPr>
            <w:r>
              <w:t>4.79</w:t>
            </w:r>
          </w:p>
        </w:tc>
        <w:tc>
          <w:tcPr>
            <w:tcW w:w="1530" w:type="dxa"/>
          </w:tcPr>
          <w:p w14:paraId="07B28926" w14:textId="0150978D" w:rsidR="00771D36" w:rsidRDefault="00771D36" w:rsidP="00F2038B">
            <w:pPr>
              <w:jc w:val="center"/>
            </w:pPr>
            <w:r>
              <w:t>4.83</w:t>
            </w:r>
          </w:p>
        </w:tc>
        <w:tc>
          <w:tcPr>
            <w:tcW w:w="990" w:type="dxa"/>
          </w:tcPr>
          <w:p w14:paraId="67442E79" w14:textId="7C9EE858" w:rsidR="00771D36" w:rsidRDefault="00771D36" w:rsidP="00F2038B">
            <w:pPr>
              <w:jc w:val="center"/>
            </w:pPr>
            <w:r>
              <w:t>4.92</w:t>
            </w:r>
          </w:p>
        </w:tc>
        <w:tc>
          <w:tcPr>
            <w:tcW w:w="911" w:type="dxa"/>
          </w:tcPr>
          <w:p w14:paraId="3DB7D696" w14:textId="5801B64D" w:rsidR="00771D36" w:rsidRDefault="00771D36" w:rsidP="00F2038B">
            <w:pPr>
              <w:jc w:val="center"/>
            </w:pPr>
            <w:r>
              <w:t>4.78</w:t>
            </w:r>
          </w:p>
        </w:tc>
        <w:tc>
          <w:tcPr>
            <w:tcW w:w="1527" w:type="dxa"/>
          </w:tcPr>
          <w:p w14:paraId="50B01148" w14:textId="1F238A61" w:rsidR="00771D36" w:rsidRDefault="00771D36" w:rsidP="00F2038B">
            <w:pPr>
              <w:jc w:val="center"/>
            </w:pPr>
            <w:r>
              <w:t>4.65</w:t>
            </w:r>
          </w:p>
        </w:tc>
      </w:tr>
      <w:tr w:rsidR="00996677" w14:paraId="6CD299F6" w14:textId="77777777" w:rsidTr="00F47870">
        <w:trPr>
          <w:trHeight w:val="278"/>
        </w:trPr>
        <w:tc>
          <w:tcPr>
            <w:tcW w:w="1448" w:type="dxa"/>
          </w:tcPr>
          <w:p w14:paraId="79D2210D" w14:textId="77777777" w:rsidR="00996677" w:rsidRDefault="00996677" w:rsidP="00F2038B">
            <w:pPr>
              <w:jc w:val="center"/>
            </w:pPr>
          </w:p>
        </w:tc>
        <w:tc>
          <w:tcPr>
            <w:tcW w:w="1080" w:type="dxa"/>
          </w:tcPr>
          <w:p w14:paraId="0D4AECC8" w14:textId="23D09D57" w:rsidR="00996677" w:rsidRDefault="00996677" w:rsidP="00F2038B">
            <w:pPr>
              <w:jc w:val="center"/>
            </w:pPr>
            <w:proofErr w:type="spellStart"/>
            <w:r>
              <w:t>Sp</w:t>
            </w:r>
            <w:proofErr w:type="spellEnd"/>
            <w:r>
              <w:t xml:space="preserve"> 2024</w:t>
            </w:r>
          </w:p>
        </w:tc>
        <w:tc>
          <w:tcPr>
            <w:tcW w:w="1080" w:type="dxa"/>
          </w:tcPr>
          <w:p w14:paraId="0E6A6E48" w14:textId="16C972FD" w:rsidR="00996677" w:rsidRDefault="009C319B" w:rsidP="00F2038B">
            <w:pPr>
              <w:jc w:val="center"/>
            </w:pPr>
            <w:r>
              <w:t>41</w:t>
            </w:r>
          </w:p>
        </w:tc>
        <w:tc>
          <w:tcPr>
            <w:tcW w:w="1170" w:type="dxa"/>
          </w:tcPr>
          <w:p w14:paraId="2415676C" w14:textId="26844750" w:rsidR="00996677" w:rsidRDefault="00996677" w:rsidP="00F2038B">
            <w:pPr>
              <w:jc w:val="center"/>
            </w:pPr>
            <w:r>
              <w:t>4.47</w:t>
            </w:r>
          </w:p>
        </w:tc>
        <w:tc>
          <w:tcPr>
            <w:tcW w:w="1350" w:type="dxa"/>
          </w:tcPr>
          <w:p w14:paraId="642D549A" w14:textId="4A054671" w:rsidR="00996677" w:rsidRDefault="00996677" w:rsidP="00F2038B">
            <w:pPr>
              <w:jc w:val="center"/>
            </w:pPr>
            <w:r>
              <w:t>4.71</w:t>
            </w:r>
          </w:p>
        </w:tc>
        <w:tc>
          <w:tcPr>
            <w:tcW w:w="1530" w:type="dxa"/>
          </w:tcPr>
          <w:p w14:paraId="3A1384E4" w14:textId="0FFC347D" w:rsidR="00996677" w:rsidRDefault="00996677" w:rsidP="00F2038B">
            <w:pPr>
              <w:jc w:val="center"/>
            </w:pPr>
            <w:r>
              <w:t>4.68</w:t>
            </w:r>
          </w:p>
        </w:tc>
        <w:tc>
          <w:tcPr>
            <w:tcW w:w="990" w:type="dxa"/>
          </w:tcPr>
          <w:p w14:paraId="19DDFCB7" w14:textId="753390DF" w:rsidR="00996677" w:rsidRDefault="00996677" w:rsidP="00F2038B">
            <w:pPr>
              <w:jc w:val="center"/>
            </w:pPr>
            <w:r>
              <w:t>4.80</w:t>
            </w:r>
          </w:p>
        </w:tc>
        <w:tc>
          <w:tcPr>
            <w:tcW w:w="911" w:type="dxa"/>
          </w:tcPr>
          <w:p w14:paraId="7434C2CE" w14:textId="186AE40C" w:rsidR="00996677" w:rsidRDefault="00996677" w:rsidP="00F2038B">
            <w:pPr>
              <w:jc w:val="center"/>
            </w:pPr>
            <w:r>
              <w:t>4.70</w:t>
            </w:r>
          </w:p>
        </w:tc>
        <w:tc>
          <w:tcPr>
            <w:tcW w:w="1527" w:type="dxa"/>
          </w:tcPr>
          <w:p w14:paraId="2722603C" w14:textId="267B17C2" w:rsidR="00996677" w:rsidRDefault="00996677" w:rsidP="00F2038B">
            <w:pPr>
              <w:jc w:val="center"/>
            </w:pPr>
            <w:r>
              <w:t>4.33</w:t>
            </w:r>
          </w:p>
        </w:tc>
      </w:tr>
      <w:tr w:rsidR="00B95946" w14:paraId="0CD8134F" w14:textId="77777777" w:rsidTr="00F47870">
        <w:trPr>
          <w:trHeight w:val="278"/>
        </w:trPr>
        <w:tc>
          <w:tcPr>
            <w:tcW w:w="1448" w:type="dxa"/>
          </w:tcPr>
          <w:p w14:paraId="42F90E90" w14:textId="77777777" w:rsidR="00B95946" w:rsidRDefault="00B95946" w:rsidP="00F2038B">
            <w:pPr>
              <w:jc w:val="center"/>
            </w:pPr>
          </w:p>
        </w:tc>
        <w:tc>
          <w:tcPr>
            <w:tcW w:w="1080" w:type="dxa"/>
          </w:tcPr>
          <w:p w14:paraId="67B0826D" w14:textId="0EFEAE4B" w:rsidR="00B95946" w:rsidRDefault="00B95946" w:rsidP="00F2038B">
            <w:pPr>
              <w:jc w:val="center"/>
            </w:pPr>
            <w:proofErr w:type="spellStart"/>
            <w:r>
              <w:t>Sm</w:t>
            </w:r>
            <w:proofErr w:type="spellEnd"/>
            <w:r>
              <w:t xml:space="preserve"> 2024</w:t>
            </w:r>
          </w:p>
        </w:tc>
        <w:tc>
          <w:tcPr>
            <w:tcW w:w="1080" w:type="dxa"/>
          </w:tcPr>
          <w:p w14:paraId="798880D0" w14:textId="72CD7F9E" w:rsidR="00B95946" w:rsidRDefault="00B95946" w:rsidP="00F2038B">
            <w:pPr>
              <w:jc w:val="center"/>
            </w:pPr>
            <w:r>
              <w:t>7</w:t>
            </w:r>
          </w:p>
        </w:tc>
        <w:tc>
          <w:tcPr>
            <w:tcW w:w="1170" w:type="dxa"/>
          </w:tcPr>
          <w:p w14:paraId="04C29703" w14:textId="43997B79" w:rsidR="00B95946" w:rsidRDefault="00B95946" w:rsidP="00F2038B">
            <w:pPr>
              <w:jc w:val="center"/>
            </w:pPr>
            <w:r>
              <w:t>4.17</w:t>
            </w:r>
          </w:p>
        </w:tc>
        <w:tc>
          <w:tcPr>
            <w:tcW w:w="1350" w:type="dxa"/>
          </w:tcPr>
          <w:p w14:paraId="382813D9" w14:textId="728BE0D8" w:rsidR="00B95946" w:rsidRDefault="00B95946" w:rsidP="00F2038B">
            <w:pPr>
              <w:jc w:val="center"/>
            </w:pPr>
            <w:r>
              <w:t>3.83</w:t>
            </w:r>
          </w:p>
        </w:tc>
        <w:tc>
          <w:tcPr>
            <w:tcW w:w="1530" w:type="dxa"/>
          </w:tcPr>
          <w:p w14:paraId="748E49CA" w14:textId="50FDAA0A" w:rsidR="00B95946" w:rsidRDefault="00B95946" w:rsidP="00F2038B">
            <w:pPr>
              <w:jc w:val="center"/>
            </w:pPr>
            <w:r>
              <w:t>4.58</w:t>
            </w:r>
          </w:p>
        </w:tc>
        <w:tc>
          <w:tcPr>
            <w:tcW w:w="990" w:type="dxa"/>
          </w:tcPr>
          <w:p w14:paraId="11B1C20C" w14:textId="43E4F190" w:rsidR="00B95946" w:rsidRDefault="00B95946" w:rsidP="00F2038B">
            <w:pPr>
              <w:jc w:val="center"/>
            </w:pPr>
            <w:r>
              <w:t>5.0</w:t>
            </w:r>
          </w:p>
        </w:tc>
        <w:tc>
          <w:tcPr>
            <w:tcW w:w="911" w:type="dxa"/>
          </w:tcPr>
          <w:p w14:paraId="6B6DFCFB" w14:textId="1CB7A8E4" w:rsidR="00B95946" w:rsidRDefault="00B95946" w:rsidP="00F2038B">
            <w:pPr>
              <w:jc w:val="center"/>
            </w:pPr>
            <w:r>
              <w:t>5.0</w:t>
            </w:r>
          </w:p>
        </w:tc>
        <w:tc>
          <w:tcPr>
            <w:tcW w:w="1527" w:type="dxa"/>
          </w:tcPr>
          <w:p w14:paraId="758F12FB" w14:textId="538D7609" w:rsidR="00B95946" w:rsidRDefault="00B95946" w:rsidP="00F2038B">
            <w:pPr>
              <w:jc w:val="center"/>
            </w:pPr>
            <w:r>
              <w:t>5.0</w:t>
            </w:r>
          </w:p>
        </w:tc>
      </w:tr>
      <w:tr w:rsidR="00936920" w14:paraId="79499A21" w14:textId="77777777" w:rsidTr="00F47870">
        <w:trPr>
          <w:trHeight w:val="278"/>
        </w:trPr>
        <w:tc>
          <w:tcPr>
            <w:tcW w:w="1448" w:type="dxa"/>
          </w:tcPr>
          <w:p w14:paraId="1DE89349" w14:textId="77777777" w:rsidR="00936920" w:rsidRDefault="00936920" w:rsidP="00F2038B">
            <w:pPr>
              <w:jc w:val="center"/>
            </w:pPr>
          </w:p>
        </w:tc>
        <w:tc>
          <w:tcPr>
            <w:tcW w:w="1080" w:type="dxa"/>
          </w:tcPr>
          <w:p w14:paraId="7E6729A3" w14:textId="03E7235A" w:rsidR="00936920" w:rsidRDefault="00936920" w:rsidP="00F2038B">
            <w:pPr>
              <w:jc w:val="center"/>
            </w:pPr>
            <w:proofErr w:type="spellStart"/>
            <w:r>
              <w:t>Sp</w:t>
            </w:r>
            <w:proofErr w:type="spellEnd"/>
            <w:r>
              <w:t xml:space="preserve"> 2025</w:t>
            </w:r>
          </w:p>
        </w:tc>
        <w:tc>
          <w:tcPr>
            <w:tcW w:w="1080" w:type="dxa"/>
          </w:tcPr>
          <w:p w14:paraId="56B5556A" w14:textId="5186ECEB" w:rsidR="00936920" w:rsidRDefault="00936920" w:rsidP="00F2038B">
            <w:pPr>
              <w:jc w:val="center"/>
            </w:pPr>
            <w:r>
              <w:t>35</w:t>
            </w:r>
          </w:p>
        </w:tc>
        <w:tc>
          <w:tcPr>
            <w:tcW w:w="1170" w:type="dxa"/>
          </w:tcPr>
          <w:p w14:paraId="059A9F73" w14:textId="42C2D46D" w:rsidR="00936920" w:rsidRDefault="00936920" w:rsidP="00F2038B">
            <w:pPr>
              <w:jc w:val="center"/>
            </w:pPr>
            <w:r>
              <w:t>4.31</w:t>
            </w:r>
          </w:p>
        </w:tc>
        <w:tc>
          <w:tcPr>
            <w:tcW w:w="1350" w:type="dxa"/>
          </w:tcPr>
          <w:p w14:paraId="17E3AD63" w14:textId="5AD37CBB" w:rsidR="00936920" w:rsidRDefault="00936920" w:rsidP="00F2038B">
            <w:pPr>
              <w:jc w:val="center"/>
            </w:pPr>
            <w:r>
              <w:t>4.60</w:t>
            </w:r>
          </w:p>
        </w:tc>
        <w:tc>
          <w:tcPr>
            <w:tcW w:w="1530" w:type="dxa"/>
          </w:tcPr>
          <w:p w14:paraId="147F61B2" w14:textId="52DFBEB1" w:rsidR="00936920" w:rsidRDefault="00936920" w:rsidP="00F2038B">
            <w:pPr>
              <w:jc w:val="center"/>
            </w:pPr>
            <w:r>
              <w:t>4.73</w:t>
            </w:r>
          </w:p>
        </w:tc>
        <w:tc>
          <w:tcPr>
            <w:tcW w:w="990" w:type="dxa"/>
          </w:tcPr>
          <w:p w14:paraId="75D39C03" w14:textId="0C165B60" w:rsidR="00936920" w:rsidRDefault="00936920" w:rsidP="00F2038B">
            <w:pPr>
              <w:jc w:val="center"/>
            </w:pPr>
            <w:r>
              <w:t>4.69</w:t>
            </w:r>
          </w:p>
        </w:tc>
        <w:tc>
          <w:tcPr>
            <w:tcW w:w="911" w:type="dxa"/>
          </w:tcPr>
          <w:p w14:paraId="521521B0" w14:textId="66CA9DE0" w:rsidR="00936920" w:rsidRDefault="00936920" w:rsidP="00F2038B">
            <w:pPr>
              <w:jc w:val="center"/>
            </w:pPr>
            <w:r>
              <w:t>4.71</w:t>
            </w:r>
          </w:p>
        </w:tc>
        <w:tc>
          <w:tcPr>
            <w:tcW w:w="1527" w:type="dxa"/>
          </w:tcPr>
          <w:p w14:paraId="0FBA4DDC" w14:textId="23005EDF" w:rsidR="00936920" w:rsidRDefault="00936920" w:rsidP="00F2038B">
            <w:pPr>
              <w:jc w:val="center"/>
            </w:pPr>
            <w:r>
              <w:t>4.52</w:t>
            </w:r>
          </w:p>
        </w:tc>
      </w:tr>
      <w:tr w:rsidR="00936920" w14:paraId="3DD8C5F9" w14:textId="77777777" w:rsidTr="00F47870">
        <w:trPr>
          <w:trHeight w:val="278"/>
        </w:trPr>
        <w:tc>
          <w:tcPr>
            <w:tcW w:w="1448" w:type="dxa"/>
          </w:tcPr>
          <w:p w14:paraId="34987D5E" w14:textId="77777777" w:rsidR="00936920" w:rsidRDefault="00936920" w:rsidP="00F2038B">
            <w:pPr>
              <w:jc w:val="center"/>
            </w:pPr>
          </w:p>
        </w:tc>
        <w:tc>
          <w:tcPr>
            <w:tcW w:w="1080" w:type="dxa"/>
          </w:tcPr>
          <w:p w14:paraId="590E55EA" w14:textId="734CF2B5" w:rsidR="00936920" w:rsidRDefault="00936920" w:rsidP="00F2038B">
            <w:pPr>
              <w:jc w:val="center"/>
            </w:pPr>
            <w:proofErr w:type="spellStart"/>
            <w:r>
              <w:t>Sp</w:t>
            </w:r>
            <w:proofErr w:type="spellEnd"/>
            <w:r>
              <w:t xml:space="preserve"> 2025</w:t>
            </w:r>
          </w:p>
        </w:tc>
        <w:tc>
          <w:tcPr>
            <w:tcW w:w="1080" w:type="dxa"/>
          </w:tcPr>
          <w:p w14:paraId="1602D8E3" w14:textId="54AEDA96" w:rsidR="00936920" w:rsidRDefault="00936920" w:rsidP="00F2038B">
            <w:pPr>
              <w:jc w:val="center"/>
            </w:pPr>
            <w:r>
              <w:t>19</w:t>
            </w:r>
          </w:p>
        </w:tc>
        <w:tc>
          <w:tcPr>
            <w:tcW w:w="1170" w:type="dxa"/>
          </w:tcPr>
          <w:p w14:paraId="06473F01" w14:textId="33AF5C34" w:rsidR="00936920" w:rsidRDefault="00936920" w:rsidP="00F2038B">
            <w:pPr>
              <w:jc w:val="center"/>
            </w:pPr>
            <w:r>
              <w:t>4.29</w:t>
            </w:r>
          </w:p>
        </w:tc>
        <w:tc>
          <w:tcPr>
            <w:tcW w:w="1350" w:type="dxa"/>
          </w:tcPr>
          <w:p w14:paraId="7648C83A" w14:textId="55C6E810" w:rsidR="00936920" w:rsidRDefault="00936920" w:rsidP="00F2038B">
            <w:pPr>
              <w:jc w:val="center"/>
            </w:pPr>
            <w:r>
              <w:t>4.55</w:t>
            </w:r>
          </w:p>
        </w:tc>
        <w:tc>
          <w:tcPr>
            <w:tcW w:w="1530" w:type="dxa"/>
          </w:tcPr>
          <w:p w14:paraId="6136421E" w14:textId="611EF583" w:rsidR="00936920" w:rsidRDefault="00936920" w:rsidP="00F2038B">
            <w:pPr>
              <w:jc w:val="center"/>
            </w:pPr>
            <w:r>
              <w:t>4.74</w:t>
            </w:r>
          </w:p>
        </w:tc>
        <w:tc>
          <w:tcPr>
            <w:tcW w:w="990" w:type="dxa"/>
          </w:tcPr>
          <w:p w14:paraId="79936C36" w14:textId="316DDC38" w:rsidR="00936920" w:rsidRDefault="00936920" w:rsidP="00F2038B">
            <w:pPr>
              <w:jc w:val="center"/>
            </w:pPr>
            <w:r>
              <w:t>4.74</w:t>
            </w:r>
          </w:p>
        </w:tc>
        <w:tc>
          <w:tcPr>
            <w:tcW w:w="911" w:type="dxa"/>
          </w:tcPr>
          <w:p w14:paraId="27AB425D" w14:textId="274A295C" w:rsidR="00936920" w:rsidRDefault="00936920" w:rsidP="00F2038B">
            <w:pPr>
              <w:jc w:val="center"/>
            </w:pPr>
            <w:r>
              <w:t>4.67</w:t>
            </w:r>
          </w:p>
        </w:tc>
        <w:tc>
          <w:tcPr>
            <w:tcW w:w="1527" w:type="dxa"/>
          </w:tcPr>
          <w:p w14:paraId="701DAF3E" w14:textId="1DF19930" w:rsidR="00936920" w:rsidRDefault="00936920" w:rsidP="00F2038B">
            <w:pPr>
              <w:jc w:val="center"/>
            </w:pPr>
            <w:r>
              <w:t>4.31</w:t>
            </w:r>
          </w:p>
        </w:tc>
      </w:tr>
      <w:bookmarkEnd w:id="3"/>
      <w:bookmarkEnd w:id="4"/>
      <w:tr w:rsidR="0038344A" w14:paraId="08676CBF" w14:textId="77777777" w:rsidTr="00F47870">
        <w:trPr>
          <w:trHeight w:val="278"/>
        </w:trPr>
        <w:tc>
          <w:tcPr>
            <w:tcW w:w="1448" w:type="dxa"/>
          </w:tcPr>
          <w:p w14:paraId="56E73099" w14:textId="77777777" w:rsidR="0038344A" w:rsidRDefault="0038344A" w:rsidP="0038344A">
            <w:pPr>
              <w:jc w:val="center"/>
            </w:pPr>
          </w:p>
        </w:tc>
        <w:tc>
          <w:tcPr>
            <w:tcW w:w="1080" w:type="dxa"/>
          </w:tcPr>
          <w:p w14:paraId="7E4032FF" w14:textId="62719BCE" w:rsidR="0038344A" w:rsidRDefault="0038344A" w:rsidP="0038344A">
            <w:pPr>
              <w:jc w:val="center"/>
            </w:pPr>
            <w:proofErr w:type="spellStart"/>
            <w:r>
              <w:t>Sm</w:t>
            </w:r>
            <w:proofErr w:type="spellEnd"/>
            <w:r>
              <w:t xml:space="preserve"> 2025</w:t>
            </w:r>
          </w:p>
        </w:tc>
        <w:tc>
          <w:tcPr>
            <w:tcW w:w="1080" w:type="dxa"/>
          </w:tcPr>
          <w:p w14:paraId="7FF16388" w14:textId="3B7310E4" w:rsidR="0038344A" w:rsidRDefault="0038344A" w:rsidP="0038344A">
            <w:pPr>
              <w:jc w:val="center"/>
            </w:pPr>
            <w:r>
              <w:t>6</w:t>
            </w:r>
          </w:p>
        </w:tc>
        <w:tc>
          <w:tcPr>
            <w:tcW w:w="1170" w:type="dxa"/>
          </w:tcPr>
          <w:p w14:paraId="6A846532" w14:textId="5E62E386" w:rsidR="0038344A" w:rsidRDefault="0038344A" w:rsidP="0038344A">
            <w:pPr>
              <w:jc w:val="center"/>
            </w:pPr>
            <w:r>
              <w:t>4.63</w:t>
            </w:r>
          </w:p>
        </w:tc>
        <w:tc>
          <w:tcPr>
            <w:tcW w:w="1350" w:type="dxa"/>
          </w:tcPr>
          <w:p w14:paraId="742B14B0" w14:textId="12BF8152" w:rsidR="0038344A" w:rsidRDefault="0038344A" w:rsidP="0038344A">
            <w:pPr>
              <w:jc w:val="center"/>
            </w:pPr>
            <w:r>
              <w:t>5.00</w:t>
            </w:r>
          </w:p>
        </w:tc>
        <w:tc>
          <w:tcPr>
            <w:tcW w:w="1530" w:type="dxa"/>
          </w:tcPr>
          <w:p w14:paraId="33C5A8DD" w14:textId="57D0E102" w:rsidR="0038344A" w:rsidRDefault="0038344A" w:rsidP="0038344A">
            <w:pPr>
              <w:jc w:val="center"/>
            </w:pPr>
            <w:r>
              <w:t>5.00</w:t>
            </w:r>
          </w:p>
        </w:tc>
        <w:tc>
          <w:tcPr>
            <w:tcW w:w="990" w:type="dxa"/>
          </w:tcPr>
          <w:p w14:paraId="40EBE2C1" w14:textId="0354E8BD" w:rsidR="0038344A" w:rsidRDefault="0038344A" w:rsidP="0038344A">
            <w:pPr>
              <w:jc w:val="center"/>
            </w:pPr>
            <w:r>
              <w:t>5.00</w:t>
            </w:r>
          </w:p>
        </w:tc>
        <w:tc>
          <w:tcPr>
            <w:tcW w:w="911" w:type="dxa"/>
          </w:tcPr>
          <w:p w14:paraId="3466CFFE" w14:textId="6B715A6C" w:rsidR="0038344A" w:rsidRDefault="0038344A" w:rsidP="0038344A">
            <w:pPr>
              <w:jc w:val="center"/>
            </w:pPr>
            <w:r>
              <w:t>5.00</w:t>
            </w:r>
          </w:p>
        </w:tc>
        <w:tc>
          <w:tcPr>
            <w:tcW w:w="1527" w:type="dxa"/>
          </w:tcPr>
          <w:p w14:paraId="674620DB" w14:textId="76A6D12D" w:rsidR="0038344A" w:rsidRDefault="0038344A" w:rsidP="0038344A">
            <w:pPr>
              <w:jc w:val="center"/>
            </w:pPr>
            <w:r>
              <w:t>5.00</w:t>
            </w:r>
          </w:p>
        </w:tc>
      </w:tr>
      <w:tr w:rsidR="0038344A" w14:paraId="7A6F062B" w14:textId="77777777" w:rsidTr="009A6CE0">
        <w:trPr>
          <w:trHeight w:val="278"/>
        </w:trPr>
        <w:tc>
          <w:tcPr>
            <w:tcW w:w="1448" w:type="dxa"/>
          </w:tcPr>
          <w:p w14:paraId="4AAF99EC" w14:textId="58B7C8AE" w:rsidR="0038344A" w:rsidRDefault="0038344A" w:rsidP="0038344A">
            <w:pPr>
              <w:jc w:val="center"/>
            </w:pPr>
            <w:r w:rsidRPr="009A6CE0">
              <w:t>TECH 2351</w:t>
            </w:r>
          </w:p>
        </w:tc>
        <w:tc>
          <w:tcPr>
            <w:tcW w:w="1080" w:type="dxa"/>
          </w:tcPr>
          <w:p w14:paraId="4DB0DDF5" w14:textId="7317BAC8" w:rsidR="0038344A" w:rsidRDefault="0038344A" w:rsidP="0038344A">
            <w:pPr>
              <w:jc w:val="center"/>
            </w:pPr>
            <w:r>
              <w:t>F 2020</w:t>
            </w:r>
          </w:p>
        </w:tc>
        <w:tc>
          <w:tcPr>
            <w:tcW w:w="1080" w:type="dxa"/>
          </w:tcPr>
          <w:p w14:paraId="153FD713" w14:textId="69DC5649" w:rsidR="0038344A" w:rsidRDefault="0038344A" w:rsidP="0038344A">
            <w:pPr>
              <w:jc w:val="center"/>
            </w:pPr>
            <w:r>
              <w:t>25</w:t>
            </w:r>
          </w:p>
        </w:tc>
        <w:tc>
          <w:tcPr>
            <w:tcW w:w="1170" w:type="dxa"/>
          </w:tcPr>
          <w:p w14:paraId="4D2AA9ED" w14:textId="5D46D826" w:rsidR="0038344A" w:rsidRDefault="0038344A" w:rsidP="0038344A">
            <w:pPr>
              <w:jc w:val="center"/>
            </w:pPr>
            <w:r>
              <w:t>4.41</w:t>
            </w:r>
          </w:p>
        </w:tc>
        <w:tc>
          <w:tcPr>
            <w:tcW w:w="1350" w:type="dxa"/>
          </w:tcPr>
          <w:p w14:paraId="78C5C183" w14:textId="6DAB0DAC" w:rsidR="0038344A" w:rsidRDefault="0038344A" w:rsidP="0038344A">
            <w:pPr>
              <w:jc w:val="center"/>
            </w:pPr>
            <w:r>
              <w:t>4.68</w:t>
            </w:r>
          </w:p>
        </w:tc>
        <w:tc>
          <w:tcPr>
            <w:tcW w:w="1530" w:type="dxa"/>
          </w:tcPr>
          <w:p w14:paraId="559DA551" w14:textId="05A918C5" w:rsidR="0038344A" w:rsidRDefault="0038344A" w:rsidP="0038344A">
            <w:pPr>
              <w:jc w:val="center"/>
            </w:pPr>
            <w:r>
              <w:t>4.58</w:t>
            </w:r>
          </w:p>
        </w:tc>
        <w:tc>
          <w:tcPr>
            <w:tcW w:w="990" w:type="dxa"/>
          </w:tcPr>
          <w:p w14:paraId="1BDBEF77" w14:textId="2418D2AE" w:rsidR="0038344A" w:rsidRDefault="0038344A" w:rsidP="0038344A">
            <w:pPr>
              <w:jc w:val="center"/>
            </w:pPr>
            <w:r>
              <w:t>4.82</w:t>
            </w:r>
          </w:p>
        </w:tc>
        <w:tc>
          <w:tcPr>
            <w:tcW w:w="911" w:type="dxa"/>
          </w:tcPr>
          <w:p w14:paraId="5F7E764E" w14:textId="6E75166D" w:rsidR="0038344A" w:rsidRDefault="0038344A" w:rsidP="0038344A">
            <w:pPr>
              <w:jc w:val="center"/>
            </w:pPr>
            <w:r>
              <w:t>4.63</w:t>
            </w:r>
          </w:p>
        </w:tc>
        <w:tc>
          <w:tcPr>
            <w:tcW w:w="1527" w:type="dxa"/>
          </w:tcPr>
          <w:p w14:paraId="118D7285" w14:textId="762BD17B" w:rsidR="0038344A" w:rsidRDefault="0038344A" w:rsidP="0038344A">
            <w:pPr>
              <w:jc w:val="center"/>
            </w:pPr>
            <w:r>
              <w:t>4.21</w:t>
            </w:r>
          </w:p>
        </w:tc>
      </w:tr>
      <w:tr w:rsidR="0038344A" w14:paraId="209670B6" w14:textId="77777777" w:rsidTr="009A6CE0">
        <w:trPr>
          <w:trHeight w:val="260"/>
        </w:trPr>
        <w:tc>
          <w:tcPr>
            <w:tcW w:w="1448" w:type="dxa"/>
          </w:tcPr>
          <w:p w14:paraId="0E67D9B0" w14:textId="77777777" w:rsidR="0038344A" w:rsidRDefault="0038344A" w:rsidP="0038344A">
            <w:pPr>
              <w:jc w:val="center"/>
            </w:pPr>
          </w:p>
        </w:tc>
        <w:tc>
          <w:tcPr>
            <w:tcW w:w="1080" w:type="dxa"/>
          </w:tcPr>
          <w:p w14:paraId="4116DE00" w14:textId="6E4D28EE" w:rsidR="0038344A" w:rsidRDefault="0038344A" w:rsidP="0038344A">
            <w:pPr>
              <w:jc w:val="center"/>
            </w:pPr>
            <w:r>
              <w:t>F 2021</w:t>
            </w:r>
          </w:p>
        </w:tc>
        <w:tc>
          <w:tcPr>
            <w:tcW w:w="1080" w:type="dxa"/>
          </w:tcPr>
          <w:p w14:paraId="254F6E28" w14:textId="235E1C0B" w:rsidR="0038344A" w:rsidRDefault="0038344A" w:rsidP="0038344A">
            <w:pPr>
              <w:jc w:val="center"/>
            </w:pPr>
            <w:r>
              <w:t>33</w:t>
            </w:r>
          </w:p>
        </w:tc>
        <w:tc>
          <w:tcPr>
            <w:tcW w:w="1170" w:type="dxa"/>
          </w:tcPr>
          <w:p w14:paraId="7341CB4C" w14:textId="53B47924" w:rsidR="0038344A" w:rsidRDefault="0038344A" w:rsidP="0038344A">
            <w:pPr>
              <w:jc w:val="center"/>
            </w:pPr>
            <w:r>
              <w:t>4.51</w:t>
            </w:r>
          </w:p>
        </w:tc>
        <w:tc>
          <w:tcPr>
            <w:tcW w:w="1350" w:type="dxa"/>
          </w:tcPr>
          <w:p w14:paraId="3E21097D" w14:textId="5291AAAC" w:rsidR="0038344A" w:rsidRDefault="0038344A" w:rsidP="0038344A">
            <w:pPr>
              <w:jc w:val="center"/>
            </w:pPr>
            <w:r>
              <w:t>4.65</w:t>
            </w:r>
          </w:p>
        </w:tc>
        <w:tc>
          <w:tcPr>
            <w:tcW w:w="1530" w:type="dxa"/>
          </w:tcPr>
          <w:p w14:paraId="1475C306" w14:textId="17A92A3B" w:rsidR="0038344A" w:rsidRDefault="0038344A" w:rsidP="0038344A">
            <w:pPr>
              <w:jc w:val="center"/>
            </w:pPr>
            <w:r>
              <w:t>4.60</w:t>
            </w:r>
          </w:p>
        </w:tc>
        <w:tc>
          <w:tcPr>
            <w:tcW w:w="990" w:type="dxa"/>
          </w:tcPr>
          <w:p w14:paraId="04C78304" w14:textId="35F26BD7" w:rsidR="0038344A" w:rsidRDefault="0038344A" w:rsidP="0038344A">
            <w:pPr>
              <w:jc w:val="center"/>
            </w:pPr>
            <w:r>
              <w:t>4.56</w:t>
            </w:r>
          </w:p>
        </w:tc>
        <w:tc>
          <w:tcPr>
            <w:tcW w:w="911" w:type="dxa"/>
          </w:tcPr>
          <w:p w14:paraId="74F9EF04" w14:textId="2F6331AC" w:rsidR="0038344A" w:rsidRDefault="0038344A" w:rsidP="0038344A">
            <w:pPr>
              <w:jc w:val="center"/>
            </w:pPr>
            <w:r>
              <w:t>4.61</w:t>
            </w:r>
          </w:p>
        </w:tc>
        <w:tc>
          <w:tcPr>
            <w:tcW w:w="1527" w:type="dxa"/>
          </w:tcPr>
          <w:p w14:paraId="33535FFE" w14:textId="48FDE605" w:rsidR="0038344A" w:rsidRDefault="0038344A" w:rsidP="0038344A">
            <w:pPr>
              <w:jc w:val="center"/>
            </w:pPr>
            <w:r>
              <w:t>4.43</w:t>
            </w:r>
          </w:p>
        </w:tc>
      </w:tr>
      <w:tr w:rsidR="0038344A" w14:paraId="2FA0047B" w14:textId="77777777" w:rsidTr="009A6CE0">
        <w:trPr>
          <w:trHeight w:val="251"/>
        </w:trPr>
        <w:tc>
          <w:tcPr>
            <w:tcW w:w="1448" w:type="dxa"/>
          </w:tcPr>
          <w:p w14:paraId="61C14306" w14:textId="77777777" w:rsidR="0038344A" w:rsidRDefault="0038344A" w:rsidP="0038344A">
            <w:pPr>
              <w:jc w:val="center"/>
            </w:pPr>
          </w:p>
        </w:tc>
        <w:tc>
          <w:tcPr>
            <w:tcW w:w="1080" w:type="dxa"/>
          </w:tcPr>
          <w:p w14:paraId="4E352EC5" w14:textId="14CB0BB8" w:rsidR="0038344A" w:rsidRDefault="0038344A" w:rsidP="0038344A">
            <w:pPr>
              <w:jc w:val="center"/>
            </w:pPr>
            <w:r>
              <w:t>F 2021</w:t>
            </w:r>
          </w:p>
        </w:tc>
        <w:tc>
          <w:tcPr>
            <w:tcW w:w="1080" w:type="dxa"/>
          </w:tcPr>
          <w:p w14:paraId="6950237D" w14:textId="52F83CE8" w:rsidR="0038344A" w:rsidRDefault="0038344A" w:rsidP="0038344A">
            <w:pPr>
              <w:jc w:val="center"/>
            </w:pPr>
            <w:r>
              <w:t>20</w:t>
            </w:r>
          </w:p>
        </w:tc>
        <w:tc>
          <w:tcPr>
            <w:tcW w:w="1170" w:type="dxa"/>
          </w:tcPr>
          <w:p w14:paraId="426E7024" w14:textId="1FCF0AC0" w:rsidR="0038344A" w:rsidRDefault="0038344A" w:rsidP="0038344A">
            <w:pPr>
              <w:jc w:val="center"/>
            </w:pPr>
            <w:r>
              <w:t>4.50</w:t>
            </w:r>
          </w:p>
        </w:tc>
        <w:tc>
          <w:tcPr>
            <w:tcW w:w="1350" w:type="dxa"/>
          </w:tcPr>
          <w:p w14:paraId="21D0E6FA" w14:textId="0D5CFD2D" w:rsidR="0038344A" w:rsidRDefault="0038344A" w:rsidP="0038344A">
            <w:pPr>
              <w:jc w:val="center"/>
            </w:pPr>
            <w:r>
              <w:t>4.83</w:t>
            </w:r>
          </w:p>
        </w:tc>
        <w:tc>
          <w:tcPr>
            <w:tcW w:w="1530" w:type="dxa"/>
          </w:tcPr>
          <w:p w14:paraId="6639CCC0" w14:textId="4A83F2D8" w:rsidR="0038344A" w:rsidRDefault="0038344A" w:rsidP="0038344A">
            <w:pPr>
              <w:jc w:val="center"/>
            </w:pPr>
            <w:r>
              <w:t>4.75</w:t>
            </w:r>
          </w:p>
        </w:tc>
        <w:tc>
          <w:tcPr>
            <w:tcW w:w="990" w:type="dxa"/>
          </w:tcPr>
          <w:p w14:paraId="5270C9F9" w14:textId="4ADD2341" w:rsidR="0038344A" w:rsidRDefault="0038344A" w:rsidP="0038344A">
            <w:pPr>
              <w:jc w:val="center"/>
            </w:pPr>
            <w:r>
              <w:t>4.78</w:t>
            </w:r>
          </w:p>
        </w:tc>
        <w:tc>
          <w:tcPr>
            <w:tcW w:w="911" w:type="dxa"/>
          </w:tcPr>
          <w:p w14:paraId="4C0148B2" w14:textId="056DF847" w:rsidR="0038344A" w:rsidRDefault="0038344A" w:rsidP="0038344A">
            <w:pPr>
              <w:jc w:val="center"/>
            </w:pPr>
            <w:r>
              <w:t>4.76</w:t>
            </w:r>
          </w:p>
        </w:tc>
        <w:tc>
          <w:tcPr>
            <w:tcW w:w="1527" w:type="dxa"/>
          </w:tcPr>
          <w:p w14:paraId="684EBC70" w14:textId="64AD470B" w:rsidR="0038344A" w:rsidRDefault="0038344A" w:rsidP="0038344A">
            <w:pPr>
              <w:jc w:val="center"/>
            </w:pPr>
            <w:r>
              <w:t>4.11</w:t>
            </w:r>
          </w:p>
        </w:tc>
      </w:tr>
      <w:tr w:rsidR="0038344A" w14:paraId="3ED3B7A8" w14:textId="77777777" w:rsidTr="009A6CE0">
        <w:trPr>
          <w:trHeight w:val="251"/>
        </w:trPr>
        <w:tc>
          <w:tcPr>
            <w:tcW w:w="1448" w:type="dxa"/>
          </w:tcPr>
          <w:p w14:paraId="04F2BCF6" w14:textId="77777777" w:rsidR="0038344A" w:rsidRDefault="0038344A" w:rsidP="0038344A">
            <w:pPr>
              <w:jc w:val="center"/>
            </w:pPr>
          </w:p>
        </w:tc>
        <w:tc>
          <w:tcPr>
            <w:tcW w:w="1080" w:type="dxa"/>
          </w:tcPr>
          <w:p w14:paraId="6F47E622" w14:textId="4DD9A574" w:rsidR="0038344A" w:rsidRDefault="0038344A" w:rsidP="0038344A">
            <w:pPr>
              <w:jc w:val="center"/>
            </w:pPr>
            <w:r>
              <w:t>F 2022</w:t>
            </w:r>
          </w:p>
        </w:tc>
        <w:tc>
          <w:tcPr>
            <w:tcW w:w="1080" w:type="dxa"/>
          </w:tcPr>
          <w:p w14:paraId="34548C1B" w14:textId="2781807D" w:rsidR="0038344A" w:rsidRDefault="0038344A" w:rsidP="0038344A">
            <w:pPr>
              <w:jc w:val="center"/>
            </w:pPr>
            <w:r>
              <w:t>38</w:t>
            </w:r>
          </w:p>
        </w:tc>
        <w:tc>
          <w:tcPr>
            <w:tcW w:w="1170" w:type="dxa"/>
          </w:tcPr>
          <w:p w14:paraId="2A8FB510" w14:textId="5DD046EC" w:rsidR="0038344A" w:rsidRDefault="0038344A" w:rsidP="0038344A">
            <w:pPr>
              <w:jc w:val="center"/>
            </w:pPr>
            <w:r>
              <w:t>4.75</w:t>
            </w:r>
          </w:p>
        </w:tc>
        <w:tc>
          <w:tcPr>
            <w:tcW w:w="1350" w:type="dxa"/>
          </w:tcPr>
          <w:p w14:paraId="6621E4B4" w14:textId="0E26E977" w:rsidR="0038344A" w:rsidRDefault="0038344A" w:rsidP="0038344A">
            <w:pPr>
              <w:jc w:val="center"/>
            </w:pPr>
            <w:r>
              <w:t>4.88</w:t>
            </w:r>
          </w:p>
        </w:tc>
        <w:tc>
          <w:tcPr>
            <w:tcW w:w="1530" w:type="dxa"/>
          </w:tcPr>
          <w:p w14:paraId="3D4FA894" w14:textId="371A4F79" w:rsidR="0038344A" w:rsidRDefault="0038344A" w:rsidP="0038344A">
            <w:pPr>
              <w:jc w:val="center"/>
            </w:pPr>
            <w:r>
              <w:t>4.79</w:t>
            </w:r>
          </w:p>
        </w:tc>
        <w:tc>
          <w:tcPr>
            <w:tcW w:w="990" w:type="dxa"/>
          </w:tcPr>
          <w:p w14:paraId="340311C7" w14:textId="7BAB73BD" w:rsidR="0038344A" w:rsidRDefault="0038344A" w:rsidP="0038344A">
            <w:pPr>
              <w:jc w:val="center"/>
            </w:pPr>
            <w:r>
              <w:t>4.90</w:t>
            </w:r>
          </w:p>
        </w:tc>
        <w:tc>
          <w:tcPr>
            <w:tcW w:w="911" w:type="dxa"/>
          </w:tcPr>
          <w:p w14:paraId="74CDDB3A" w14:textId="274850AC" w:rsidR="0038344A" w:rsidRDefault="0038344A" w:rsidP="0038344A">
            <w:pPr>
              <w:jc w:val="center"/>
            </w:pPr>
            <w:r>
              <w:t>4.83</w:t>
            </w:r>
          </w:p>
        </w:tc>
        <w:tc>
          <w:tcPr>
            <w:tcW w:w="1527" w:type="dxa"/>
          </w:tcPr>
          <w:p w14:paraId="18603B68" w14:textId="71AC89F9" w:rsidR="0038344A" w:rsidRDefault="0038344A" w:rsidP="0038344A">
            <w:pPr>
              <w:jc w:val="center"/>
            </w:pPr>
            <w:r>
              <w:t>4.53</w:t>
            </w:r>
          </w:p>
        </w:tc>
      </w:tr>
      <w:tr w:rsidR="0038344A" w14:paraId="20F81861" w14:textId="77777777" w:rsidTr="00F47870">
        <w:trPr>
          <w:trHeight w:val="278"/>
        </w:trPr>
        <w:tc>
          <w:tcPr>
            <w:tcW w:w="1448" w:type="dxa"/>
          </w:tcPr>
          <w:p w14:paraId="42D1AFF6" w14:textId="69177EAF" w:rsidR="0038344A" w:rsidRDefault="0038344A" w:rsidP="0038344A">
            <w:pPr>
              <w:jc w:val="center"/>
            </w:pPr>
            <w:r>
              <w:t>CSM 1260</w:t>
            </w:r>
          </w:p>
        </w:tc>
        <w:tc>
          <w:tcPr>
            <w:tcW w:w="1080" w:type="dxa"/>
          </w:tcPr>
          <w:p w14:paraId="01585347" w14:textId="2F965C46" w:rsidR="0038344A" w:rsidRDefault="0038344A" w:rsidP="0038344A">
            <w:pPr>
              <w:jc w:val="center"/>
            </w:pPr>
            <w:r>
              <w:t>F 2020</w:t>
            </w:r>
          </w:p>
        </w:tc>
        <w:tc>
          <w:tcPr>
            <w:tcW w:w="1080" w:type="dxa"/>
          </w:tcPr>
          <w:p w14:paraId="347F7547" w14:textId="3374B4C8" w:rsidR="0038344A" w:rsidRDefault="0038344A" w:rsidP="0038344A">
            <w:pPr>
              <w:jc w:val="center"/>
            </w:pPr>
            <w:r>
              <w:t>50</w:t>
            </w:r>
          </w:p>
        </w:tc>
        <w:tc>
          <w:tcPr>
            <w:tcW w:w="1170" w:type="dxa"/>
          </w:tcPr>
          <w:p w14:paraId="18C2FE43" w14:textId="16C00516" w:rsidR="0038344A" w:rsidRDefault="0038344A" w:rsidP="0038344A">
            <w:pPr>
              <w:jc w:val="center"/>
            </w:pPr>
            <w:r>
              <w:t>4.24</w:t>
            </w:r>
          </w:p>
        </w:tc>
        <w:tc>
          <w:tcPr>
            <w:tcW w:w="1350" w:type="dxa"/>
          </w:tcPr>
          <w:p w14:paraId="0BA10AAD" w14:textId="65C8AB2D" w:rsidR="0038344A" w:rsidRDefault="0038344A" w:rsidP="0038344A">
            <w:pPr>
              <w:jc w:val="center"/>
            </w:pPr>
            <w:r>
              <w:t>4.32</w:t>
            </w:r>
          </w:p>
        </w:tc>
        <w:tc>
          <w:tcPr>
            <w:tcW w:w="1530" w:type="dxa"/>
          </w:tcPr>
          <w:p w14:paraId="3C233EC4" w14:textId="51004A76" w:rsidR="0038344A" w:rsidRDefault="0038344A" w:rsidP="0038344A">
            <w:pPr>
              <w:jc w:val="center"/>
            </w:pPr>
            <w:r>
              <w:t>4.24</w:t>
            </w:r>
          </w:p>
        </w:tc>
        <w:tc>
          <w:tcPr>
            <w:tcW w:w="990" w:type="dxa"/>
          </w:tcPr>
          <w:p w14:paraId="2F2BB1F8" w14:textId="6CB58A21" w:rsidR="0038344A" w:rsidRDefault="0038344A" w:rsidP="0038344A">
            <w:pPr>
              <w:jc w:val="center"/>
            </w:pPr>
            <w:r>
              <w:t>4.51</w:t>
            </w:r>
          </w:p>
        </w:tc>
        <w:tc>
          <w:tcPr>
            <w:tcW w:w="911" w:type="dxa"/>
          </w:tcPr>
          <w:p w14:paraId="3A574146" w14:textId="02BBFB59" w:rsidR="0038344A" w:rsidRDefault="0038344A" w:rsidP="0038344A">
            <w:pPr>
              <w:jc w:val="center"/>
            </w:pPr>
            <w:r>
              <w:t>4.35</w:t>
            </w:r>
          </w:p>
        </w:tc>
        <w:tc>
          <w:tcPr>
            <w:tcW w:w="1527" w:type="dxa"/>
          </w:tcPr>
          <w:p w14:paraId="406FED87" w14:textId="72C1A9F9" w:rsidR="0038344A" w:rsidRDefault="0038344A" w:rsidP="0038344A">
            <w:pPr>
              <w:jc w:val="center"/>
            </w:pPr>
            <w:r>
              <w:t>4.10</w:t>
            </w:r>
          </w:p>
        </w:tc>
      </w:tr>
      <w:tr w:rsidR="0038344A" w14:paraId="5CFE76A8" w14:textId="77777777" w:rsidTr="00F47870">
        <w:trPr>
          <w:trHeight w:val="278"/>
        </w:trPr>
        <w:tc>
          <w:tcPr>
            <w:tcW w:w="1448" w:type="dxa"/>
          </w:tcPr>
          <w:p w14:paraId="5B0C2C9B" w14:textId="38F59968" w:rsidR="0038344A" w:rsidRDefault="0038344A" w:rsidP="0038344A">
            <w:pPr>
              <w:jc w:val="center"/>
            </w:pPr>
            <w:r>
              <w:t>CSM 3367</w:t>
            </w:r>
          </w:p>
        </w:tc>
        <w:tc>
          <w:tcPr>
            <w:tcW w:w="1080" w:type="dxa"/>
          </w:tcPr>
          <w:p w14:paraId="7D18104B" w14:textId="5CF9BDD9" w:rsidR="0038344A" w:rsidRDefault="0038344A" w:rsidP="0038344A">
            <w:pPr>
              <w:jc w:val="center"/>
            </w:pPr>
            <w:r>
              <w:t>F 2020</w:t>
            </w:r>
          </w:p>
        </w:tc>
        <w:tc>
          <w:tcPr>
            <w:tcW w:w="1080" w:type="dxa"/>
          </w:tcPr>
          <w:p w14:paraId="1F361338" w14:textId="5E489F58" w:rsidR="0038344A" w:rsidRDefault="0038344A" w:rsidP="0038344A">
            <w:pPr>
              <w:jc w:val="center"/>
            </w:pPr>
            <w:r>
              <w:t>41</w:t>
            </w:r>
          </w:p>
        </w:tc>
        <w:tc>
          <w:tcPr>
            <w:tcW w:w="1170" w:type="dxa"/>
          </w:tcPr>
          <w:p w14:paraId="788C1C7D" w14:textId="70789435" w:rsidR="0038344A" w:rsidRDefault="0038344A" w:rsidP="0038344A">
            <w:pPr>
              <w:jc w:val="center"/>
            </w:pPr>
            <w:r>
              <w:t>4.41</w:t>
            </w:r>
          </w:p>
        </w:tc>
        <w:tc>
          <w:tcPr>
            <w:tcW w:w="1350" w:type="dxa"/>
          </w:tcPr>
          <w:p w14:paraId="322DDCC0" w14:textId="522E107D" w:rsidR="0038344A" w:rsidRDefault="0038344A" w:rsidP="0038344A">
            <w:pPr>
              <w:jc w:val="center"/>
            </w:pPr>
            <w:r>
              <w:t>4.74</w:t>
            </w:r>
          </w:p>
        </w:tc>
        <w:tc>
          <w:tcPr>
            <w:tcW w:w="1530" w:type="dxa"/>
          </w:tcPr>
          <w:p w14:paraId="247A769C" w14:textId="6A02D8BE" w:rsidR="0038344A" w:rsidRDefault="0038344A" w:rsidP="0038344A">
            <w:pPr>
              <w:jc w:val="center"/>
            </w:pPr>
            <w:r>
              <w:t>4.67</w:t>
            </w:r>
          </w:p>
        </w:tc>
        <w:tc>
          <w:tcPr>
            <w:tcW w:w="990" w:type="dxa"/>
          </w:tcPr>
          <w:p w14:paraId="092515BE" w14:textId="6AB9178E" w:rsidR="0038344A" w:rsidRDefault="0038344A" w:rsidP="0038344A">
            <w:pPr>
              <w:jc w:val="center"/>
            </w:pPr>
            <w:r>
              <w:t>4.74</w:t>
            </w:r>
          </w:p>
        </w:tc>
        <w:tc>
          <w:tcPr>
            <w:tcW w:w="911" w:type="dxa"/>
          </w:tcPr>
          <w:p w14:paraId="6EBFD00B" w14:textId="750D5D28" w:rsidR="0038344A" w:rsidRDefault="0038344A" w:rsidP="0038344A">
            <w:pPr>
              <w:jc w:val="center"/>
            </w:pPr>
            <w:r>
              <w:t>4.74</w:t>
            </w:r>
          </w:p>
        </w:tc>
        <w:tc>
          <w:tcPr>
            <w:tcW w:w="1527" w:type="dxa"/>
          </w:tcPr>
          <w:p w14:paraId="4F9D34C6" w14:textId="116AB6A3" w:rsidR="0038344A" w:rsidRDefault="0038344A" w:rsidP="0038344A">
            <w:pPr>
              <w:jc w:val="center"/>
            </w:pPr>
            <w:r>
              <w:t>3.99</w:t>
            </w:r>
          </w:p>
        </w:tc>
      </w:tr>
      <w:tr w:rsidR="0038344A" w14:paraId="3B788680" w14:textId="77777777" w:rsidTr="00F47870">
        <w:trPr>
          <w:trHeight w:val="278"/>
        </w:trPr>
        <w:tc>
          <w:tcPr>
            <w:tcW w:w="1448" w:type="dxa"/>
          </w:tcPr>
          <w:p w14:paraId="06A8688D" w14:textId="77777777" w:rsidR="0038344A" w:rsidRDefault="0038344A" w:rsidP="0038344A">
            <w:pPr>
              <w:jc w:val="center"/>
            </w:pPr>
          </w:p>
        </w:tc>
        <w:tc>
          <w:tcPr>
            <w:tcW w:w="1080" w:type="dxa"/>
          </w:tcPr>
          <w:p w14:paraId="05BF9AAE" w14:textId="041E9705" w:rsidR="0038344A" w:rsidRDefault="0038344A" w:rsidP="0038344A">
            <w:pPr>
              <w:jc w:val="center"/>
            </w:pPr>
            <w:proofErr w:type="spellStart"/>
            <w:r>
              <w:t>Sp</w:t>
            </w:r>
            <w:proofErr w:type="spellEnd"/>
            <w:r>
              <w:t xml:space="preserve"> 2023</w:t>
            </w:r>
          </w:p>
        </w:tc>
        <w:tc>
          <w:tcPr>
            <w:tcW w:w="1080" w:type="dxa"/>
          </w:tcPr>
          <w:p w14:paraId="229DB431" w14:textId="66C0799C" w:rsidR="0038344A" w:rsidRDefault="0038344A" w:rsidP="0038344A">
            <w:pPr>
              <w:jc w:val="center"/>
            </w:pPr>
            <w:r>
              <w:t>37</w:t>
            </w:r>
          </w:p>
        </w:tc>
        <w:tc>
          <w:tcPr>
            <w:tcW w:w="1170" w:type="dxa"/>
          </w:tcPr>
          <w:p w14:paraId="1716915F" w14:textId="2637BEE0" w:rsidR="0038344A" w:rsidRDefault="0038344A" w:rsidP="0038344A">
            <w:pPr>
              <w:jc w:val="center"/>
            </w:pPr>
            <w:r>
              <w:t>4.60</w:t>
            </w:r>
          </w:p>
        </w:tc>
        <w:tc>
          <w:tcPr>
            <w:tcW w:w="1350" w:type="dxa"/>
          </w:tcPr>
          <w:p w14:paraId="57D3AD9F" w14:textId="718B52E3" w:rsidR="0038344A" w:rsidRDefault="0038344A" w:rsidP="0038344A">
            <w:pPr>
              <w:jc w:val="center"/>
            </w:pPr>
            <w:r>
              <w:t>4.82</w:t>
            </w:r>
          </w:p>
        </w:tc>
        <w:tc>
          <w:tcPr>
            <w:tcW w:w="1530" w:type="dxa"/>
          </w:tcPr>
          <w:p w14:paraId="6EB88ADE" w14:textId="61C4BEB8" w:rsidR="0038344A" w:rsidRDefault="0038344A" w:rsidP="0038344A">
            <w:pPr>
              <w:jc w:val="center"/>
            </w:pPr>
            <w:r>
              <w:t>4.91</w:t>
            </w:r>
          </w:p>
        </w:tc>
        <w:tc>
          <w:tcPr>
            <w:tcW w:w="990" w:type="dxa"/>
          </w:tcPr>
          <w:p w14:paraId="38B46C3F" w14:textId="082CA1AB" w:rsidR="0038344A" w:rsidRDefault="0038344A" w:rsidP="0038344A">
            <w:pPr>
              <w:jc w:val="center"/>
            </w:pPr>
            <w:r>
              <w:t>4.81</w:t>
            </w:r>
          </w:p>
        </w:tc>
        <w:tc>
          <w:tcPr>
            <w:tcW w:w="911" w:type="dxa"/>
          </w:tcPr>
          <w:p w14:paraId="7CA981A1" w14:textId="2C325762" w:rsidR="0038344A" w:rsidRDefault="0038344A" w:rsidP="0038344A">
            <w:pPr>
              <w:jc w:val="center"/>
            </w:pPr>
            <w:r>
              <w:t>4.92</w:t>
            </w:r>
          </w:p>
        </w:tc>
        <w:tc>
          <w:tcPr>
            <w:tcW w:w="1527" w:type="dxa"/>
          </w:tcPr>
          <w:p w14:paraId="0DDEE80A" w14:textId="7CB2D7B8" w:rsidR="0038344A" w:rsidRDefault="0038344A" w:rsidP="0038344A">
            <w:pPr>
              <w:jc w:val="center"/>
            </w:pPr>
            <w:r>
              <w:t>4.63</w:t>
            </w:r>
          </w:p>
        </w:tc>
      </w:tr>
      <w:tr w:rsidR="0038344A" w14:paraId="46F6B09C" w14:textId="77777777" w:rsidTr="00F47870">
        <w:trPr>
          <w:trHeight w:val="278"/>
        </w:trPr>
        <w:tc>
          <w:tcPr>
            <w:tcW w:w="1448" w:type="dxa"/>
          </w:tcPr>
          <w:p w14:paraId="74714DDE" w14:textId="77777777" w:rsidR="0038344A" w:rsidRDefault="0038344A" w:rsidP="0038344A">
            <w:pPr>
              <w:jc w:val="center"/>
            </w:pPr>
          </w:p>
        </w:tc>
        <w:tc>
          <w:tcPr>
            <w:tcW w:w="1080" w:type="dxa"/>
          </w:tcPr>
          <w:p w14:paraId="39C52294" w14:textId="639F1146" w:rsidR="0038344A" w:rsidRDefault="0038344A" w:rsidP="0038344A">
            <w:pPr>
              <w:jc w:val="center"/>
            </w:pPr>
            <w:proofErr w:type="spellStart"/>
            <w:r>
              <w:t>Sm</w:t>
            </w:r>
            <w:proofErr w:type="spellEnd"/>
            <w:r>
              <w:t xml:space="preserve"> 2023</w:t>
            </w:r>
          </w:p>
        </w:tc>
        <w:tc>
          <w:tcPr>
            <w:tcW w:w="1080" w:type="dxa"/>
          </w:tcPr>
          <w:p w14:paraId="5ACC5504" w14:textId="6BC4A72A" w:rsidR="0038344A" w:rsidRDefault="0038344A" w:rsidP="0038344A">
            <w:pPr>
              <w:jc w:val="center"/>
            </w:pPr>
            <w:r>
              <w:t>9</w:t>
            </w:r>
          </w:p>
        </w:tc>
        <w:tc>
          <w:tcPr>
            <w:tcW w:w="1170" w:type="dxa"/>
          </w:tcPr>
          <w:p w14:paraId="6BE65EB4" w14:textId="3630E522" w:rsidR="0038344A" w:rsidRDefault="0038344A" w:rsidP="0038344A">
            <w:pPr>
              <w:jc w:val="center"/>
            </w:pPr>
            <w:r>
              <w:t>4.61</w:t>
            </w:r>
          </w:p>
        </w:tc>
        <w:tc>
          <w:tcPr>
            <w:tcW w:w="1350" w:type="dxa"/>
          </w:tcPr>
          <w:p w14:paraId="7FCC20F0" w14:textId="7CE14E43" w:rsidR="0038344A" w:rsidRDefault="0038344A" w:rsidP="0038344A">
            <w:pPr>
              <w:jc w:val="center"/>
            </w:pPr>
            <w:r>
              <w:t>4.64</w:t>
            </w:r>
          </w:p>
        </w:tc>
        <w:tc>
          <w:tcPr>
            <w:tcW w:w="1530" w:type="dxa"/>
          </w:tcPr>
          <w:p w14:paraId="551899A3" w14:textId="13BD166F" w:rsidR="0038344A" w:rsidRDefault="0038344A" w:rsidP="0038344A">
            <w:pPr>
              <w:jc w:val="center"/>
            </w:pPr>
            <w:r>
              <w:t>4.86</w:t>
            </w:r>
          </w:p>
        </w:tc>
        <w:tc>
          <w:tcPr>
            <w:tcW w:w="990" w:type="dxa"/>
          </w:tcPr>
          <w:p w14:paraId="2BCAE532" w14:textId="3E05112B" w:rsidR="0038344A" w:rsidRDefault="0038344A" w:rsidP="0038344A">
            <w:pPr>
              <w:jc w:val="center"/>
            </w:pPr>
            <w:r>
              <w:t>4.86</w:t>
            </w:r>
          </w:p>
        </w:tc>
        <w:tc>
          <w:tcPr>
            <w:tcW w:w="911" w:type="dxa"/>
          </w:tcPr>
          <w:p w14:paraId="21C786FB" w14:textId="631F1D5A" w:rsidR="0038344A" w:rsidRDefault="0038344A" w:rsidP="0038344A">
            <w:pPr>
              <w:jc w:val="center"/>
            </w:pPr>
            <w:r>
              <w:t>4.86</w:t>
            </w:r>
          </w:p>
        </w:tc>
        <w:tc>
          <w:tcPr>
            <w:tcW w:w="1527" w:type="dxa"/>
          </w:tcPr>
          <w:p w14:paraId="7E922086" w14:textId="34176077" w:rsidR="0038344A" w:rsidRDefault="0038344A" w:rsidP="0038344A">
            <w:pPr>
              <w:jc w:val="center"/>
            </w:pPr>
            <w:r>
              <w:t>4.71</w:t>
            </w:r>
          </w:p>
        </w:tc>
      </w:tr>
      <w:tr w:rsidR="0038344A" w14:paraId="47783B5B" w14:textId="77777777" w:rsidTr="00F47870">
        <w:trPr>
          <w:trHeight w:val="278"/>
        </w:trPr>
        <w:tc>
          <w:tcPr>
            <w:tcW w:w="1448" w:type="dxa"/>
          </w:tcPr>
          <w:p w14:paraId="031C2770" w14:textId="77777777" w:rsidR="0038344A" w:rsidRDefault="0038344A" w:rsidP="0038344A">
            <w:pPr>
              <w:jc w:val="center"/>
            </w:pPr>
          </w:p>
        </w:tc>
        <w:tc>
          <w:tcPr>
            <w:tcW w:w="1080" w:type="dxa"/>
          </w:tcPr>
          <w:p w14:paraId="6A219447" w14:textId="133310DE" w:rsidR="0038344A" w:rsidRDefault="0038344A" w:rsidP="0038344A">
            <w:pPr>
              <w:jc w:val="center"/>
            </w:pPr>
            <w:r>
              <w:t>F 2023</w:t>
            </w:r>
          </w:p>
        </w:tc>
        <w:tc>
          <w:tcPr>
            <w:tcW w:w="1080" w:type="dxa"/>
          </w:tcPr>
          <w:p w14:paraId="25426886" w14:textId="7CF2DCA2" w:rsidR="0038344A" w:rsidRDefault="0038344A" w:rsidP="0038344A">
            <w:pPr>
              <w:jc w:val="center"/>
            </w:pPr>
            <w:r>
              <w:t>42</w:t>
            </w:r>
          </w:p>
        </w:tc>
        <w:tc>
          <w:tcPr>
            <w:tcW w:w="1170" w:type="dxa"/>
          </w:tcPr>
          <w:p w14:paraId="7FB0A967" w14:textId="44A148A0" w:rsidR="0038344A" w:rsidRDefault="0038344A" w:rsidP="0038344A">
            <w:pPr>
              <w:jc w:val="center"/>
            </w:pPr>
            <w:r>
              <w:t>4.62</w:t>
            </w:r>
          </w:p>
        </w:tc>
        <w:tc>
          <w:tcPr>
            <w:tcW w:w="1350" w:type="dxa"/>
          </w:tcPr>
          <w:p w14:paraId="375FD49F" w14:textId="11DA1301" w:rsidR="0038344A" w:rsidRDefault="0038344A" w:rsidP="0038344A">
            <w:pPr>
              <w:jc w:val="center"/>
            </w:pPr>
            <w:r>
              <w:t>4.81</w:t>
            </w:r>
          </w:p>
        </w:tc>
        <w:tc>
          <w:tcPr>
            <w:tcW w:w="1530" w:type="dxa"/>
          </w:tcPr>
          <w:p w14:paraId="726CA981" w14:textId="3B2D1018" w:rsidR="0038344A" w:rsidRDefault="0038344A" w:rsidP="0038344A">
            <w:pPr>
              <w:jc w:val="center"/>
            </w:pPr>
            <w:r>
              <w:t>4.81</w:t>
            </w:r>
          </w:p>
        </w:tc>
        <w:tc>
          <w:tcPr>
            <w:tcW w:w="990" w:type="dxa"/>
          </w:tcPr>
          <w:p w14:paraId="4DAFC095" w14:textId="1491ACF8" w:rsidR="0038344A" w:rsidRDefault="0038344A" w:rsidP="0038344A">
            <w:pPr>
              <w:jc w:val="center"/>
            </w:pPr>
            <w:r>
              <w:t>4.77</w:t>
            </w:r>
          </w:p>
        </w:tc>
        <w:tc>
          <w:tcPr>
            <w:tcW w:w="911" w:type="dxa"/>
          </w:tcPr>
          <w:p w14:paraId="6A7C04BE" w14:textId="4EC6A55E" w:rsidR="0038344A" w:rsidRDefault="0038344A" w:rsidP="0038344A">
            <w:pPr>
              <w:jc w:val="center"/>
            </w:pPr>
            <w:r>
              <w:t>4.77</w:t>
            </w:r>
          </w:p>
        </w:tc>
        <w:tc>
          <w:tcPr>
            <w:tcW w:w="1527" w:type="dxa"/>
          </w:tcPr>
          <w:p w14:paraId="32CEED74" w14:textId="7C4E50B0" w:rsidR="0038344A" w:rsidRDefault="0038344A" w:rsidP="0038344A">
            <w:pPr>
              <w:jc w:val="center"/>
            </w:pPr>
            <w:r>
              <w:t>4.40</w:t>
            </w:r>
          </w:p>
        </w:tc>
      </w:tr>
      <w:tr w:rsidR="0038344A" w14:paraId="36A33349" w14:textId="77777777" w:rsidTr="00F47870">
        <w:trPr>
          <w:trHeight w:val="278"/>
        </w:trPr>
        <w:tc>
          <w:tcPr>
            <w:tcW w:w="1448" w:type="dxa"/>
          </w:tcPr>
          <w:p w14:paraId="70ED32C2" w14:textId="77777777" w:rsidR="0038344A" w:rsidRDefault="0038344A" w:rsidP="0038344A">
            <w:pPr>
              <w:jc w:val="center"/>
            </w:pPr>
          </w:p>
        </w:tc>
        <w:tc>
          <w:tcPr>
            <w:tcW w:w="1080" w:type="dxa"/>
          </w:tcPr>
          <w:p w14:paraId="56C11D5C" w14:textId="207630A8" w:rsidR="0038344A" w:rsidRDefault="0038344A" w:rsidP="0038344A">
            <w:pPr>
              <w:jc w:val="center"/>
            </w:pPr>
            <w:proofErr w:type="spellStart"/>
            <w:r>
              <w:t>Sp</w:t>
            </w:r>
            <w:proofErr w:type="spellEnd"/>
            <w:r>
              <w:t xml:space="preserve"> 2024</w:t>
            </w:r>
          </w:p>
        </w:tc>
        <w:tc>
          <w:tcPr>
            <w:tcW w:w="1080" w:type="dxa"/>
          </w:tcPr>
          <w:p w14:paraId="49902704" w14:textId="64E4FBE6" w:rsidR="0038344A" w:rsidRDefault="0038344A" w:rsidP="0038344A">
            <w:pPr>
              <w:jc w:val="center"/>
            </w:pPr>
            <w:r>
              <w:t>35</w:t>
            </w:r>
          </w:p>
        </w:tc>
        <w:tc>
          <w:tcPr>
            <w:tcW w:w="1170" w:type="dxa"/>
          </w:tcPr>
          <w:p w14:paraId="3A35A111" w14:textId="5BD2B57C" w:rsidR="0038344A" w:rsidRDefault="0038344A" w:rsidP="0038344A">
            <w:pPr>
              <w:jc w:val="center"/>
            </w:pPr>
            <w:r>
              <w:t>4.78</w:t>
            </w:r>
          </w:p>
        </w:tc>
        <w:tc>
          <w:tcPr>
            <w:tcW w:w="1350" w:type="dxa"/>
          </w:tcPr>
          <w:p w14:paraId="3670D022" w14:textId="302B47F5" w:rsidR="0038344A" w:rsidRDefault="0038344A" w:rsidP="0038344A">
            <w:pPr>
              <w:jc w:val="center"/>
            </w:pPr>
            <w:r>
              <w:t>4.93</w:t>
            </w:r>
          </w:p>
        </w:tc>
        <w:tc>
          <w:tcPr>
            <w:tcW w:w="1530" w:type="dxa"/>
          </w:tcPr>
          <w:p w14:paraId="20ED82B8" w14:textId="0F7374F6" w:rsidR="0038344A" w:rsidRDefault="0038344A" w:rsidP="0038344A">
            <w:pPr>
              <w:jc w:val="center"/>
            </w:pPr>
            <w:r>
              <w:t>4.84</w:t>
            </w:r>
          </w:p>
        </w:tc>
        <w:tc>
          <w:tcPr>
            <w:tcW w:w="990" w:type="dxa"/>
          </w:tcPr>
          <w:p w14:paraId="52BC8291" w14:textId="6B998FF7" w:rsidR="0038344A" w:rsidRDefault="0038344A" w:rsidP="0038344A">
            <w:pPr>
              <w:jc w:val="center"/>
            </w:pPr>
            <w:r>
              <w:t>4.93</w:t>
            </w:r>
          </w:p>
        </w:tc>
        <w:tc>
          <w:tcPr>
            <w:tcW w:w="911" w:type="dxa"/>
          </w:tcPr>
          <w:p w14:paraId="24E9D795" w14:textId="399B6FA0" w:rsidR="0038344A" w:rsidRDefault="0038344A" w:rsidP="0038344A">
            <w:pPr>
              <w:jc w:val="center"/>
            </w:pPr>
            <w:r>
              <w:t>4.90</w:t>
            </w:r>
          </w:p>
        </w:tc>
        <w:tc>
          <w:tcPr>
            <w:tcW w:w="1527" w:type="dxa"/>
          </w:tcPr>
          <w:p w14:paraId="3A003FFA" w14:textId="429F3CE5" w:rsidR="0038344A" w:rsidRDefault="0038344A" w:rsidP="0038344A">
            <w:pPr>
              <w:jc w:val="center"/>
            </w:pPr>
            <w:r>
              <w:t>4.78</w:t>
            </w:r>
          </w:p>
        </w:tc>
      </w:tr>
      <w:tr w:rsidR="0038344A" w14:paraId="3F96C8FC" w14:textId="77777777" w:rsidTr="00F47870">
        <w:trPr>
          <w:trHeight w:val="278"/>
        </w:trPr>
        <w:tc>
          <w:tcPr>
            <w:tcW w:w="1448" w:type="dxa"/>
          </w:tcPr>
          <w:p w14:paraId="2521C6AC" w14:textId="77777777" w:rsidR="0038344A" w:rsidRDefault="0038344A" w:rsidP="0038344A">
            <w:pPr>
              <w:jc w:val="center"/>
            </w:pPr>
          </w:p>
        </w:tc>
        <w:tc>
          <w:tcPr>
            <w:tcW w:w="1080" w:type="dxa"/>
          </w:tcPr>
          <w:p w14:paraId="1BCF84A9" w14:textId="223EB165" w:rsidR="0038344A" w:rsidRDefault="0038344A" w:rsidP="0038344A">
            <w:pPr>
              <w:jc w:val="center"/>
            </w:pPr>
            <w:proofErr w:type="spellStart"/>
            <w:r>
              <w:t>Sm</w:t>
            </w:r>
            <w:proofErr w:type="spellEnd"/>
            <w:r>
              <w:t xml:space="preserve"> 2024</w:t>
            </w:r>
          </w:p>
        </w:tc>
        <w:tc>
          <w:tcPr>
            <w:tcW w:w="1080" w:type="dxa"/>
          </w:tcPr>
          <w:p w14:paraId="03210883" w14:textId="50B77BD8" w:rsidR="0038344A" w:rsidRDefault="0038344A" w:rsidP="0038344A">
            <w:pPr>
              <w:jc w:val="center"/>
            </w:pPr>
            <w:r>
              <w:t>13</w:t>
            </w:r>
          </w:p>
        </w:tc>
        <w:tc>
          <w:tcPr>
            <w:tcW w:w="1170" w:type="dxa"/>
          </w:tcPr>
          <w:p w14:paraId="25503726" w14:textId="3BC6F4F0" w:rsidR="0038344A" w:rsidRDefault="0038344A" w:rsidP="0038344A">
            <w:pPr>
              <w:jc w:val="center"/>
            </w:pPr>
            <w:r>
              <w:t>4.54</w:t>
            </w:r>
          </w:p>
        </w:tc>
        <w:tc>
          <w:tcPr>
            <w:tcW w:w="1350" w:type="dxa"/>
          </w:tcPr>
          <w:p w14:paraId="11607112" w14:textId="506472F7" w:rsidR="0038344A" w:rsidRDefault="0038344A" w:rsidP="0038344A">
            <w:pPr>
              <w:jc w:val="center"/>
            </w:pPr>
            <w:r>
              <w:t>4.83</w:t>
            </w:r>
          </w:p>
        </w:tc>
        <w:tc>
          <w:tcPr>
            <w:tcW w:w="1530" w:type="dxa"/>
          </w:tcPr>
          <w:p w14:paraId="3BDE75DD" w14:textId="2B54C9D3" w:rsidR="0038344A" w:rsidRDefault="0038344A" w:rsidP="0038344A">
            <w:pPr>
              <w:jc w:val="center"/>
            </w:pPr>
            <w:r>
              <w:t>4.83</w:t>
            </w:r>
          </w:p>
        </w:tc>
        <w:tc>
          <w:tcPr>
            <w:tcW w:w="990" w:type="dxa"/>
          </w:tcPr>
          <w:p w14:paraId="605C6D35" w14:textId="1E674328" w:rsidR="0038344A" w:rsidRDefault="0038344A" w:rsidP="0038344A">
            <w:pPr>
              <w:jc w:val="center"/>
            </w:pPr>
            <w:r>
              <w:t>4.83</w:t>
            </w:r>
          </w:p>
        </w:tc>
        <w:tc>
          <w:tcPr>
            <w:tcW w:w="911" w:type="dxa"/>
          </w:tcPr>
          <w:p w14:paraId="54D686DC" w14:textId="6ECE8F4F" w:rsidR="0038344A" w:rsidRDefault="0038344A" w:rsidP="0038344A">
            <w:pPr>
              <w:jc w:val="center"/>
            </w:pPr>
            <w:r>
              <w:t>4.90</w:t>
            </w:r>
          </w:p>
        </w:tc>
        <w:tc>
          <w:tcPr>
            <w:tcW w:w="1527" w:type="dxa"/>
          </w:tcPr>
          <w:p w14:paraId="45008262" w14:textId="2CEE8068" w:rsidR="0038344A" w:rsidRDefault="0038344A" w:rsidP="0038344A">
            <w:pPr>
              <w:jc w:val="center"/>
            </w:pPr>
            <w:r>
              <w:t>4.83</w:t>
            </w:r>
          </w:p>
        </w:tc>
      </w:tr>
      <w:tr w:rsidR="0038344A" w14:paraId="019A1898" w14:textId="77777777" w:rsidTr="00F47870">
        <w:trPr>
          <w:trHeight w:val="278"/>
        </w:trPr>
        <w:tc>
          <w:tcPr>
            <w:tcW w:w="1448" w:type="dxa"/>
          </w:tcPr>
          <w:p w14:paraId="347F8609" w14:textId="77777777" w:rsidR="0038344A" w:rsidRDefault="0038344A" w:rsidP="0038344A">
            <w:pPr>
              <w:jc w:val="center"/>
            </w:pPr>
          </w:p>
        </w:tc>
        <w:tc>
          <w:tcPr>
            <w:tcW w:w="1080" w:type="dxa"/>
          </w:tcPr>
          <w:p w14:paraId="1B45C503" w14:textId="20F2C027" w:rsidR="0038344A" w:rsidRDefault="0038344A" w:rsidP="0038344A">
            <w:pPr>
              <w:jc w:val="center"/>
            </w:pPr>
            <w:r>
              <w:t>F 2024</w:t>
            </w:r>
          </w:p>
        </w:tc>
        <w:tc>
          <w:tcPr>
            <w:tcW w:w="1080" w:type="dxa"/>
          </w:tcPr>
          <w:p w14:paraId="5EA3D157" w14:textId="7DC844E1" w:rsidR="0038344A" w:rsidRDefault="0038344A" w:rsidP="0038344A">
            <w:pPr>
              <w:jc w:val="center"/>
            </w:pPr>
            <w:r>
              <w:t>42</w:t>
            </w:r>
          </w:p>
        </w:tc>
        <w:tc>
          <w:tcPr>
            <w:tcW w:w="1170" w:type="dxa"/>
          </w:tcPr>
          <w:p w14:paraId="4DA2DADC" w14:textId="7D679086" w:rsidR="0038344A" w:rsidRDefault="0038344A" w:rsidP="0038344A">
            <w:pPr>
              <w:jc w:val="center"/>
            </w:pPr>
            <w:r>
              <w:t>4.56</w:t>
            </w:r>
          </w:p>
        </w:tc>
        <w:tc>
          <w:tcPr>
            <w:tcW w:w="1350" w:type="dxa"/>
          </w:tcPr>
          <w:p w14:paraId="7BB3051B" w14:textId="255447DC" w:rsidR="0038344A" w:rsidRDefault="0038344A" w:rsidP="0038344A">
            <w:pPr>
              <w:jc w:val="center"/>
            </w:pPr>
            <w:r>
              <w:t>4.71</w:t>
            </w:r>
          </w:p>
        </w:tc>
        <w:tc>
          <w:tcPr>
            <w:tcW w:w="1530" w:type="dxa"/>
          </w:tcPr>
          <w:p w14:paraId="1DD7DF30" w14:textId="3EA56842" w:rsidR="0038344A" w:rsidRDefault="0038344A" w:rsidP="0038344A">
            <w:pPr>
              <w:jc w:val="center"/>
            </w:pPr>
            <w:r>
              <w:t>4.80</w:t>
            </w:r>
          </w:p>
        </w:tc>
        <w:tc>
          <w:tcPr>
            <w:tcW w:w="990" w:type="dxa"/>
          </w:tcPr>
          <w:p w14:paraId="7D99EA02" w14:textId="79780FA1" w:rsidR="0038344A" w:rsidRDefault="0038344A" w:rsidP="0038344A">
            <w:pPr>
              <w:jc w:val="center"/>
            </w:pPr>
            <w:r>
              <w:t>4.80</w:t>
            </w:r>
          </w:p>
        </w:tc>
        <w:tc>
          <w:tcPr>
            <w:tcW w:w="911" w:type="dxa"/>
          </w:tcPr>
          <w:p w14:paraId="14B34A10" w14:textId="4BAC8C16" w:rsidR="0038344A" w:rsidRDefault="0038344A" w:rsidP="0038344A">
            <w:pPr>
              <w:jc w:val="center"/>
            </w:pPr>
            <w:r>
              <w:t>4.81</w:t>
            </w:r>
          </w:p>
        </w:tc>
        <w:tc>
          <w:tcPr>
            <w:tcW w:w="1527" w:type="dxa"/>
          </w:tcPr>
          <w:p w14:paraId="3D2CFAB0" w14:textId="710F16D7" w:rsidR="0038344A" w:rsidRDefault="0038344A" w:rsidP="0038344A">
            <w:pPr>
              <w:jc w:val="center"/>
            </w:pPr>
            <w:r>
              <w:t>4.56</w:t>
            </w:r>
          </w:p>
        </w:tc>
      </w:tr>
      <w:tr w:rsidR="0038344A" w14:paraId="73070DB5" w14:textId="77777777" w:rsidTr="00F47870">
        <w:trPr>
          <w:trHeight w:val="278"/>
        </w:trPr>
        <w:tc>
          <w:tcPr>
            <w:tcW w:w="1448" w:type="dxa"/>
          </w:tcPr>
          <w:p w14:paraId="7FE39082" w14:textId="77777777" w:rsidR="0038344A" w:rsidRDefault="0038344A" w:rsidP="0038344A">
            <w:pPr>
              <w:jc w:val="center"/>
            </w:pPr>
          </w:p>
        </w:tc>
        <w:tc>
          <w:tcPr>
            <w:tcW w:w="1080" w:type="dxa"/>
          </w:tcPr>
          <w:p w14:paraId="582BCA4E" w14:textId="65216D94" w:rsidR="0038344A" w:rsidRDefault="0038344A" w:rsidP="0038344A">
            <w:pPr>
              <w:jc w:val="center"/>
            </w:pPr>
            <w:r>
              <w:t>F 2024</w:t>
            </w:r>
          </w:p>
        </w:tc>
        <w:tc>
          <w:tcPr>
            <w:tcW w:w="1080" w:type="dxa"/>
          </w:tcPr>
          <w:p w14:paraId="22FCEE93" w14:textId="43D8C1E2" w:rsidR="0038344A" w:rsidRDefault="0038344A" w:rsidP="0038344A">
            <w:pPr>
              <w:jc w:val="center"/>
            </w:pPr>
            <w:r>
              <w:t>39</w:t>
            </w:r>
          </w:p>
        </w:tc>
        <w:tc>
          <w:tcPr>
            <w:tcW w:w="1170" w:type="dxa"/>
          </w:tcPr>
          <w:p w14:paraId="5C5947E1" w14:textId="475B0475" w:rsidR="0038344A" w:rsidRDefault="0038344A" w:rsidP="0038344A">
            <w:pPr>
              <w:jc w:val="center"/>
            </w:pPr>
            <w:r>
              <w:t>4.42</w:t>
            </w:r>
          </w:p>
        </w:tc>
        <w:tc>
          <w:tcPr>
            <w:tcW w:w="1350" w:type="dxa"/>
          </w:tcPr>
          <w:p w14:paraId="682771B4" w14:textId="71261088" w:rsidR="0038344A" w:rsidRDefault="0038344A" w:rsidP="0038344A">
            <w:pPr>
              <w:jc w:val="center"/>
            </w:pPr>
            <w:r>
              <w:t>4.53</w:t>
            </w:r>
          </w:p>
        </w:tc>
        <w:tc>
          <w:tcPr>
            <w:tcW w:w="1530" w:type="dxa"/>
          </w:tcPr>
          <w:p w14:paraId="4C4206F8" w14:textId="130E0A45" w:rsidR="0038344A" w:rsidRDefault="0038344A" w:rsidP="0038344A">
            <w:pPr>
              <w:jc w:val="center"/>
            </w:pPr>
            <w:r>
              <w:t>4.54</w:t>
            </w:r>
          </w:p>
        </w:tc>
        <w:tc>
          <w:tcPr>
            <w:tcW w:w="990" w:type="dxa"/>
          </w:tcPr>
          <w:p w14:paraId="1C12263F" w14:textId="2E52BC16" w:rsidR="0038344A" w:rsidRDefault="0038344A" w:rsidP="0038344A">
            <w:pPr>
              <w:jc w:val="center"/>
            </w:pPr>
            <w:r>
              <w:t>4.56</w:t>
            </w:r>
          </w:p>
        </w:tc>
        <w:tc>
          <w:tcPr>
            <w:tcW w:w="911" w:type="dxa"/>
          </w:tcPr>
          <w:p w14:paraId="7F5203AB" w14:textId="6C765FF7" w:rsidR="0038344A" w:rsidRDefault="0038344A" w:rsidP="0038344A">
            <w:pPr>
              <w:jc w:val="center"/>
            </w:pPr>
            <w:r>
              <w:t>4.48</w:t>
            </w:r>
          </w:p>
        </w:tc>
        <w:tc>
          <w:tcPr>
            <w:tcW w:w="1527" w:type="dxa"/>
          </w:tcPr>
          <w:p w14:paraId="0863AD96" w14:textId="2DACBDB1" w:rsidR="0038344A" w:rsidRDefault="0038344A" w:rsidP="0038344A">
            <w:pPr>
              <w:jc w:val="center"/>
            </w:pPr>
            <w:r>
              <w:t>4.20</w:t>
            </w:r>
          </w:p>
        </w:tc>
      </w:tr>
      <w:tr w:rsidR="0038344A" w14:paraId="26F57CD1" w14:textId="77777777" w:rsidTr="00F47870">
        <w:trPr>
          <w:trHeight w:val="278"/>
        </w:trPr>
        <w:tc>
          <w:tcPr>
            <w:tcW w:w="1448" w:type="dxa"/>
          </w:tcPr>
          <w:p w14:paraId="487F5B66" w14:textId="77777777" w:rsidR="0038344A" w:rsidRDefault="0038344A" w:rsidP="0038344A">
            <w:pPr>
              <w:jc w:val="center"/>
            </w:pPr>
          </w:p>
        </w:tc>
        <w:tc>
          <w:tcPr>
            <w:tcW w:w="1080" w:type="dxa"/>
          </w:tcPr>
          <w:p w14:paraId="58E23DA8" w14:textId="1D983B6C" w:rsidR="0038344A" w:rsidRDefault="0038344A" w:rsidP="0038344A">
            <w:pPr>
              <w:jc w:val="center"/>
            </w:pPr>
            <w:proofErr w:type="spellStart"/>
            <w:r>
              <w:t>Sp</w:t>
            </w:r>
            <w:proofErr w:type="spellEnd"/>
            <w:r>
              <w:t xml:space="preserve"> 2025</w:t>
            </w:r>
          </w:p>
        </w:tc>
        <w:tc>
          <w:tcPr>
            <w:tcW w:w="1080" w:type="dxa"/>
          </w:tcPr>
          <w:p w14:paraId="7A643B8E" w14:textId="63E59DAD" w:rsidR="0038344A" w:rsidRDefault="0038344A" w:rsidP="0038344A">
            <w:pPr>
              <w:jc w:val="center"/>
            </w:pPr>
            <w:r>
              <w:t>35</w:t>
            </w:r>
          </w:p>
        </w:tc>
        <w:tc>
          <w:tcPr>
            <w:tcW w:w="1170" w:type="dxa"/>
          </w:tcPr>
          <w:p w14:paraId="724DBB82" w14:textId="475DF28E" w:rsidR="0038344A" w:rsidRDefault="0038344A" w:rsidP="0038344A">
            <w:pPr>
              <w:jc w:val="center"/>
            </w:pPr>
            <w:r>
              <w:t>4.48</w:t>
            </w:r>
          </w:p>
        </w:tc>
        <w:tc>
          <w:tcPr>
            <w:tcW w:w="1350" w:type="dxa"/>
          </w:tcPr>
          <w:p w14:paraId="2B1F4D0F" w14:textId="08E0E5B1" w:rsidR="0038344A" w:rsidRDefault="0038344A" w:rsidP="0038344A">
            <w:pPr>
              <w:jc w:val="center"/>
            </w:pPr>
            <w:r>
              <w:t>4.70</w:t>
            </w:r>
          </w:p>
        </w:tc>
        <w:tc>
          <w:tcPr>
            <w:tcW w:w="1530" w:type="dxa"/>
          </w:tcPr>
          <w:p w14:paraId="6ADC0267" w14:textId="2978967C" w:rsidR="0038344A" w:rsidRDefault="0038344A" w:rsidP="0038344A">
            <w:pPr>
              <w:jc w:val="center"/>
            </w:pPr>
            <w:r>
              <w:t>4.83</w:t>
            </w:r>
          </w:p>
        </w:tc>
        <w:tc>
          <w:tcPr>
            <w:tcW w:w="990" w:type="dxa"/>
          </w:tcPr>
          <w:p w14:paraId="15550DFA" w14:textId="52E5F0BC" w:rsidR="0038344A" w:rsidRDefault="0038344A" w:rsidP="0038344A">
            <w:pPr>
              <w:jc w:val="center"/>
            </w:pPr>
            <w:r>
              <w:t>4.69</w:t>
            </w:r>
          </w:p>
        </w:tc>
        <w:tc>
          <w:tcPr>
            <w:tcW w:w="911" w:type="dxa"/>
          </w:tcPr>
          <w:p w14:paraId="7B05DA4D" w14:textId="5E24C37B" w:rsidR="0038344A" w:rsidRDefault="0038344A" w:rsidP="0038344A">
            <w:pPr>
              <w:jc w:val="center"/>
            </w:pPr>
            <w:r>
              <w:t>4.66</w:t>
            </w:r>
          </w:p>
        </w:tc>
        <w:tc>
          <w:tcPr>
            <w:tcW w:w="1527" w:type="dxa"/>
          </w:tcPr>
          <w:p w14:paraId="2A94BBCD" w14:textId="17561BE5" w:rsidR="0038344A" w:rsidRDefault="0038344A" w:rsidP="0038344A">
            <w:pPr>
              <w:jc w:val="center"/>
            </w:pPr>
            <w:r>
              <w:t>3.86</w:t>
            </w:r>
          </w:p>
        </w:tc>
      </w:tr>
      <w:tr w:rsidR="0038344A" w14:paraId="2EFB09A1" w14:textId="77777777" w:rsidTr="00F47870">
        <w:trPr>
          <w:trHeight w:val="278"/>
        </w:trPr>
        <w:tc>
          <w:tcPr>
            <w:tcW w:w="1448" w:type="dxa"/>
          </w:tcPr>
          <w:p w14:paraId="32738B40" w14:textId="77777777" w:rsidR="0038344A" w:rsidRDefault="0038344A" w:rsidP="0038344A">
            <w:pPr>
              <w:jc w:val="center"/>
            </w:pPr>
          </w:p>
        </w:tc>
        <w:tc>
          <w:tcPr>
            <w:tcW w:w="1080" w:type="dxa"/>
          </w:tcPr>
          <w:p w14:paraId="15B1EB85" w14:textId="43F9E19B" w:rsidR="0038344A" w:rsidRDefault="0038344A" w:rsidP="0038344A">
            <w:pPr>
              <w:jc w:val="center"/>
            </w:pPr>
            <w:proofErr w:type="spellStart"/>
            <w:r>
              <w:t>Sm</w:t>
            </w:r>
            <w:proofErr w:type="spellEnd"/>
            <w:r>
              <w:t xml:space="preserve"> 2025</w:t>
            </w:r>
          </w:p>
        </w:tc>
        <w:tc>
          <w:tcPr>
            <w:tcW w:w="1080" w:type="dxa"/>
          </w:tcPr>
          <w:p w14:paraId="65A51BEA" w14:textId="0B74707B" w:rsidR="0038344A" w:rsidRDefault="0038344A" w:rsidP="0038344A">
            <w:pPr>
              <w:jc w:val="center"/>
            </w:pPr>
            <w:r>
              <w:t>13</w:t>
            </w:r>
          </w:p>
        </w:tc>
        <w:tc>
          <w:tcPr>
            <w:tcW w:w="1170" w:type="dxa"/>
          </w:tcPr>
          <w:p w14:paraId="0A2CCE9B" w14:textId="7DEAC023" w:rsidR="0038344A" w:rsidRDefault="0038344A" w:rsidP="0038344A">
            <w:pPr>
              <w:jc w:val="center"/>
            </w:pPr>
            <w:r>
              <w:t>4.50</w:t>
            </w:r>
          </w:p>
        </w:tc>
        <w:tc>
          <w:tcPr>
            <w:tcW w:w="1350" w:type="dxa"/>
          </w:tcPr>
          <w:p w14:paraId="73FEC7AE" w14:textId="6D440C51" w:rsidR="0038344A" w:rsidRDefault="0038344A" w:rsidP="0038344A">
            <w:pPr>
              <w:jc w:val="center"/>
            </w:pPr>
            <w:r>
              <w:t>4.92</w:t>
            </w:r>
          </w:p>
        </w:tc>
        <w:tc>
          <w:tcPr>
            <w:tcW w:w="1530" w:type="dxa"/>
          </w:tcPr>
          <w:p w14:paraId="103F40F8" w14:textId="25110215" w:rsidR="0038344A" w:rsidRDefault="0038344A" w:rsidP="0038344A">
            <w:pPr>
              <w:jc w:val="center"/>
            </w:pPr>
            <w:r>
              <w:t>4.83</w:t>
            </w:r>
          </w:p>
        </w:tc>
        <w:tc>
          <w:tcPr>
            <w:tcW w:w="990" w:type="dxa"/>
          </w:tcPr>
          <w:p w14:paraId="65AC2D27" w14:textId="36895961" w:rsidR="0038344A" w:rsidRDefault="0038344A" w:rsidP="0038344A">
            <w:pPr>
              <w:jc w:val="center"/>
            </w:pPr>
            <w:r>
              <w:t>4.94</w:t>
            </w:r>
          </w:p>
        </w:tc>
        <w:tc>
          <w:tcPr>
            <w:tcW w:w="911" w:type="dxa"/>
          </w:tcPr>
          <w:p w14:paraId="194D20D0" w14:textId="350CE2FA" w:rsidR="0038344A" w:rsidRDefault="0038344A" w:rsidP="0038344A">
            <w:pPr>
              <w:jc w:val="center"/>
            </w:pPr>
            <w:r>
              <w:t>4.90</w:t>
            </w:r>
          </w:p>
        </w:tc>
        <w:tc>
          <w:tcPr>
            <w:tcW w:w="1527" w:type="dxa"/>
          </w:tcPr>
          <w:p w14:paraId="3EF097C4" w14:textId="6DED126E" w:rsidR="0038344A" w:rsidRDefault="0038344A" w:rsidP="0038344A">
            <w:pPr>
              <w:jc w:val="center"/>
            </w:pPr>
            <w:r>
              <w:t>4.67</w:t>
            </w:r>
          </w:p>
        </w:tc>
      </w:tr>
      <w:tr w:rsidR="0038344A" w14:paraId="4A48A5B5" w14:textId="77777777" w:rsidTr="00F47870">
        <w:trPr>
          <w:trHeight w:val="278"/>
        </w:trPr>
        <w:tc>
          <w:tcPr>
            <w:tcW w:w="1448" w:type="dxa"/>
          </w:tcPr>
          <w:p w14:paraId="24751E64" w14:textId="6ADEED12" w:rsidR="0038344A" w:rsidRDefault="0038344A" w:rsidP="0038344A">
            <w:pPr>
              <w:jc w:val="center"/>
            </w:pPr>
            <w:r>
              <w:t>CSM 2262</w:t>
            </w:r>
          </w:p>
        </w:tc>
        <w:tc>
          <w:tcPr>
            <w:tcW w:w="1080" w:type="dxa"/>
          </w:tcPr>
          <w:p w14:paraId="3C1BB3ED" w14:textId="22744CD3" w:rsidR="0038344A" w:rsidRDefault="0038344A" w:rsidP="0038344A">
            <w:pPr>
              <w:jc w:val="center"/>
            </w:pPr>
            <w:proofErr w:type="spellStart"/>
            <w:r>
              <w:t>Sp</w:t>
            </w:r>
            <w:proofErr w:type="spellEnd"/>
            <w:r>
              <w:t xml:space="preserve"> 2025</w:t>
            </w:r>
          </w:p>
        </w:tc>
        <w:tc>
          <w:tcPr>
            <w:tcW w:w="1080" w:type="dxa"/>
          </w:tcPr>
          <w:p w14:paraId="0DD25D86" w14:textId="2C08368F" w:rsidR="0038344A" w:rsidRDefault="0038344A" w:rsidP="0038344A">
            <w:pPr>
              <w:jc w:val="center"/>
            </w:pPr>
            <w:r>
              <w:t>35</w:t>
            </w:r>
          </w:p>
        </w:tc>
        <w:tc>
          <w:tcPr>
            <w:tcW w:w="1170" w:type="dxa"/>
          </w:tcPr>
          <w:p w14:paraId="5A5A89A9" w14:textId="65D3EB62" w:rsidR="0038344A" w:rsidRDefault="0038344A" w:rsidP="0038344A">
            <w:pPr>
              <w:jc w:val="center"/>
            </w:pPr>
            <w:r>
              <w:t>4.10</w:t>
            </w:r>
          </w:p>
        </w:tc>
        <w:tc>
          <w:tcPr>
            <w:tcW w:w="1350" w:type="dxa"/>
          </w:tcPr>
          <w:p w14:paraId="5E600A22" w14:textId="45C43591" w:rsidR="0038344A" w:rsidRDefault="0038344A" w:rsidP="0038344A">
            <w:pPr>
              <w:jc w:val="center"/>
            </w:pPr>
            <w:r>
              <w:t>4.50</w:t>
            </w:r>
          </w:p>
        </w:tc>
        <w:tc>
          <w:tcPr>
            <w:tcW w:w="1530" w:type="dxa"/>
          </w:tcPr>
          <w:p w14:paraId="2571B037" w14:textId="1181DF88" w:rsidR="0038344A" w:rsidRDefault="0038344A" w:rsidP="0038344A">
            <w:pPr>
              <w:jc w:val="center"/>
            </w:pPr>
            <w:r>
              <w:t>4.46</w:t>
            </w:r>
          </w:p>
        </w:tc>
        <w:tc>
          <w:tcPr>
            <w:tcW w:w="990" w:type="dxa"/>
          </w:tcPr>
          <w:p w14:paraId="1581FD1C" w14:textId="58E7D8EE" w:rsidR="0038344A" w:rsidRDefault="0038344A" w:rsidP="0038344A">
            <w:pPr>
              <w:jc w:val="center"/>
            </w:pPr>
            <w:r>
              <w:t>4.43</w:t>
            </w:r>
          </w:p>
        </w:tc>
        <w:tc>
          <w:tcPr>
            <w:tcW w:w="911" w:type="dxa"/>
          </w:tcPr>
          <w:p w14:paraId="36D7C775" w14:textId="5E613190" w:rsidR="0038344A" w:rsidRDefault="0038344A" w:rsidP="0038344A">
            <w:pPr>
              <w:jc w:val="center"/>
            </w:pPr>
            <w:r>
              <w:t>4.48</w:t>
            </w:r>
          </w:p>
        </w:tc>
        <w:tc>
          <w:tcPr>
            <w:tcW w:w="1527" w:type="dxa"/>
          </w:tcPr>
          <w:p w14:paraId="0F0B9465" w14:textId="3CF01358" w:rsidR="0038344A" w:rsidRDefault="0038344A" w:rsidP="0038344A">
            <w:pPr>
              <w:jc w:val="center"/>
            </w:pPr>
            <w:r>
              <w:t>4.15</w:t>
            </w:r>
          </w:p>
        </w:tc>
      </w:tr>
      <w:tr w:rsidR="0038344A" w14:paraId="6D876C7F" w14:textId="77777777" w:rsidTr="00F47870">
        <w:trPr>
          <w:trHeight w:val="278"/>
        </w:trPr>
        <w:tc>
          <w:tcPr>
            <w:tcW w:w="1448" w:type="dxa"/>
          </w:tcPr>
          <w:p w14:paraId="1782D820" w14:textId="77777777" w:rsidR="0038344A" w:rsidRDefault="0038344A" w:rsidP="0038344A">
            <w:pPr>
              <w:jc w:val="center"/>
            </w:pPr>
          </w:p>
        </w:tc>
        <w:tc>
          <w:tcPr>
            <w:tcW w:w="1080" w:type="dxa"/>
          </w:tcPr>
          <w:p w14:paraId="11A9F9CD" w14:textId="3C11D2D1" w:rsidR="0038344A" w:rsidRDefault="0038344A" w:rsidP="0038344A">
            <w:pPr>
              <w:jc w:val="center"/>
            </w:pPr>
            <w:proofErr w:type="spellStart"/>
            <w:r>
              <w:t>Sm</w:t>
            </w:r>
            <w:proofErr w:type="spellEnd"/>
            <w:r>
              <w:t xml:space="preserve"> 2025</w:t>
            </w:r>
          </w:p>
        </w:tc>
        <w:tc>
          <w:tcPr>
            <w:tcW w:w="1080" w:type="dxa"/>
          </w:tcPr>
          <w:p w14:paraId="40E0ED76" w14:textId="12D15F37" w:rsidR="0038344A" w:rsidRDefault="0038344A" w:rsidP="0038344A">
            <w:pPr>
              <w:jc w:val="center"/>
            </w:pPr>
            <w:r>
              <w:t>8</w:t>
            </w:r>
          </w:p>
        </w:tc>
        <w:tc>
          <w:tcPr>
            <w:tcW w:w="1170" w:type="dxa"/>
          </w:tcPr>
          <w:p w14:paraId="1002A65B" w14:textId="7013245A" w:rsidR="0038344A" w:rsidRDefault="0038344A" w:rsidP="0038344A">
            <w:pPr>
              <w:jc w:val="center"/>
            </w:pPr>
            <w:r>
              <w:t>4.50</w:t>
            </w:r>
          </w:p>
        </w:tc>
        <w:tc>
          <w:tcPr>
            <w:tcW w:w="1350" w:type="dxa"/>
          </w:tcPr>
          <w:p w14:paraId="50B4A668" w14:textId="29667D1E" w:rsidR="0038344A" w:rsidRDefault="0038344A" w:rsidP="0038344A">
            <w:pPr>
              <w:jc w:val="center"/>
            </w:pPr>
            <w:r>
              <w:t>4.92</w:t>
            </w:r>
          </w:p>
        </w:tc>
        <w:tc>
          <w:tcPr>
            <w:tcW w:w="1530" w:type="dxa"/>
          </w:tcPr>
          <w:p w14:paraId="3D60CA35" w14:textId="5BDABB71" w:rsidR="0038344A" w:rsidRDefault="0038344A" w:rsidP="0038344A">
            <w:pPr>
              <w:jc w:val="center"/>
            </w:pPr>
            <w:r>
              <w:t>4.83</w:t>
            </w:r>
          </w:p>
        </w:tc>
        <w:tc>
          <w:tcPr>
            <w:tcW w:w="990" w:type="dxa"/>
          </w:tcPr>
          <w:p w14:paraId="453A38B5" w14:textId="7155CC31" w:rsidR="0038344A" w:rsidRDefault="0038344A" w:rsidP="0038344A">
            <w:pPr>
              <w:jc w:val="center"/>
            </w:pPr>
            <w:r>
              <w:t>4.94</w:t>
            </w:r>
          </w:p>
        </w:tc>
        <w:tc>
          <w:tcPr>
            <w:tcW w:w="911" w:type="dxa"/>
          </w:tcPr>
          <w:p w14:paraId="659E4F58" w14:textId="03877475" w:rsidR="0038344A" w:rsidRDefault="0038344A" w:rsidP="0038344A">
            <w:pPr>
              <w:jc w:val="center"/>
            </w:pPr>
            <w:r>
              <w:t>4.90</w:t>
            </w:r>
          </w:p>
        </w:tc>
        <w:tc>
          <w:tcPr>
            <w:tcW w:w="1527" w:type="dxa"/>
          </w:tcPr>
          <w:p w14:paraId="0556C9C6" w14:textId="7E8B5B55" w:rsidR="0038344A" w:rsidRDefault="0038344A" w:rsidP="0038344A">
            <w:pPr>
              <w:jc w:val="center"/>
            </w:pPr>
            <w:r>
              <w:t>4.67</w:t>
            </w:r>
          </w:p>
        </w:tc>
      </w:tr>
    </w:tbl>
    <w:bookmarkEnd w:id="0"/>
    <w:p w14:paraId="65B1F22B" w14:textId="51106BD6" w:rsidR="00DA59BF" w:rsidRDefault="00DA59BF" w:rsidP="00DA59BF">
      <w:pPr>
        <w:jc w:val="center"/>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t xml:space="preserve">Sem.= Semester, F = Fall, </w:t>
      </w:r>
      <w:proofErr w:type="spellStart"/>
      <w:r>
        <w:t>Sp</w:t>
      </w:r>
      <w:proofErr w:type="spellEnd"/>
      <w:r>
        <w:t xml:space="preserve"> = Spring, </w:t>
      </w:r>
      <w:proofErr w:type="spellStart"/>
      <w:r>
        <w:t>Sm</w:t>
      </w:r>
      <w:proofErr w:type="spellEnd"/>
      <w:r>
        <w:t xml:space="preserve"> = Summer</w:t>
      </w:r>
    </w:p>
    <w:p w14:paraId="3A32E5BB" w14:textId="21F5E123" w:rsidR="002F42DB" w:rsidRPr="005335AD" w:rsidRDefault="00DA59BF">
      <w:pPr>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C. </w:t>
      </w:r>
      <w:r w:rsidR="006446E6"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Directed Student Learning (i.e. theses, dissertations, exit committees, etc.):</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4DA40E86" w14:textId="77777777" w:rsidR="002F42DB" w:rsidRDefault="002F42DB"/>
    <w:p w14:paraId="29CE117C" w14:textId="6A6B6A52" w:rsidR="002F42DB" w:rsidRDefault="006446E6">
      <w:r>
        <w:t>D. Courses Prepared and Curriculum Development:</w:t>
      </w:r>
    </w:p>
    <w:p w14:paraId="35DACB51" w14:textId="25E503C5" w:rsidR="0035794B" w:rsidRDefault="0035794B">
      <w:r>
        <w:tab/>
        <w:t>1. CSM 2342: Construction Materials and Processes</w:t>
      </w:r>
      <w:r w:rsidR="005A7C31">
        <w:t xml:space="preserve"> (Revised</w:t>
      </w:r>
      <w:r w:rsidR="003F3A1D">
        <w:t xml:space="preserve"> 2019</w:t>
      </w:r>
      <w:r w:rsidR="005A7C31">
        <w:t>)</w:t>
      </w:r>
    </w:p>
    <w:p w14:paraId="1DFE680A" w14:textId="07346F67" w:rsidR="00B87126" w:rsidRDefault="0035794B" w:rsidP="00F909B4">
      <w:r>
        <w:tab/>
        <w:t>2. CSM 3361: Commercial Buildings Construction Systems</w:t>
      </w:r>
      <w:r w:rsidR="005A7C31">
        <w:t xml:space="preserve"> (Revised</w:t>
      </w:r>
      <w:r w:rsidR="003F3A1D">
        <w:t xml:space="preserve"> 2019</w:t>
      </w:r>
      <w:r w:rsidR="005A7C31">
        <w:t>)</w:t>
      </w:r>
    </w:p>
    <w:p w14:paraId="0BDEEFD4" w14:textId="4106B6F3" w:rsidR="00B87126" w:rsidRDefault="00B87126" w:rsidP="00F909B4">
      <w:r>
        <w:tab/>
        <w:t>3. TECH 2351: Statics and Strength of the Materials (Revised</w:t>
      </w:r>
      <w:r w:rsidR="003F3A1D">
        <w:t xml:space="preserve"> 2020</w:t>
      </w:r>
      <w:r>
        <w:t>)</w:t>
      </w:r>
    </w:p>
    <w:p w14:paraId="7C101189" w14:textId="5681D86B" w:rsidR="00B70961" w:rsidRDefault="00B70961" w:rsidP="00F909B4">
      <w:r>
        <w:tab/>
        <w:t>4. CSM 3367: Mechanical Electrical &amp; Plumbing Systems (Revised</w:t>
      </w:r>
      <w:r w:rsidR="003F3A1D">
        <w:t xml:space="preserve"> 2020</w:t>
      </w:r>
      <w:r>
        <w:t>)</w:t>
      </w:r>
    </w:p>
    <w:p w14:paraId="7E41E9C9" w14:textId="3E42ED47" w:rsidR="00331448" w:rsidRDefault="00331448" w:rsidP="00F909B4">
      <w:r>
        <w:tab/>
        <w:t>5. CSM 2262: Construction Lab (Revised</w:t>
      </w:r>
      <w:r w:rsidR="003F3A1D">
        <w:t xml:space="preserve"> 2024</w:t>
      </w:r>
      <w:r>
        <w:t>)</w:t>
      </w:r>
    </w:p>
    <w:p w14:paraId="5A871FBA" w14:textId="77777777" w:rsidR="00B70961" w:rsidRDefault="00B70961" w:rsidP="00F909B4"/>
    <w:p w14:paraId="3FBCD962" w14:textId="77777777" w:rsidR="002F42DB" w:rsidRPr="005335AD"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E. Teaching Grants and Contracts</w:t>
      </w:r>
    </w:p>
    <w:p w14:paraId="4AEC6D47" w14:textId="77777777" w:rsidR="002F42DB" w:rsidRPr="005335AD" w:rsidRDefault="002F42DB">
      <w:pPr>
        <w:tabs>
          <w:tab w:val="left" w:pos="5040"/>
        </w:tabs>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6B290D1D" w14:textId="341BC525" w:rsidR="002F42DB" w:rsidRPr="007F7C39" w:rsidRDefault="006446E6" w:rsidP="007F7C39">
      <w:pPr>
        <w:pStyle w:val="ListParagraph"/>
        <w:numPr>
          <w:ilvl w:val="0"/>
          <w:numId w:val="6"/>
        </w:numPr>
        <w:tabs>
          <w:tab w:val="left" w:pos="5040"/>
        </w:tabs>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7F7C39">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Funded External Teaching Grants and Contracts:</w:t>
      </w:r>
      <w:r w:rsidR="00BB14F8" w:rsidRPr="007F7C39">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20E906F3" w14:textId="77777777" w:rsidR="002F42DB" w:rsidRPr="005335AD" w:rsidRDefault="002F42DB">
      <w:pPr>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26BC6408" w14:textId="615BAEB2" w:rsidR="002F42DB" w:rsidRPr="005335AD" w:rsidRDefault="006446E6">
      <w:pPr>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2. Submitted, but not Funded, External Teaching Grants and Contracts: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245652E3" w14:textId="77777777" w:rsidR="002F42DB" w:rsidRPr="005335AD" w:rsidRDefault="002F42DB">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1EB688FC" w14:textId="4BBFB0C8" w:rsidR="002F42DB" w:rsidRPr="005335AD" w:rsidRDefault="006446E6">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3. Funded Internal Teaching Grants and Contracts: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5BB20011" w14:textId="77777777" w:rsidR="002F42DB" w:rsidRPr="005335AD" w:rsidRDefault="002F42DB">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56B961D1" w14:textId="2303770B" w:rsidR="002F42DB" w:rsidRPr="005335AD" w:rsidRDefault="006446E6">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4. Submitted, but not Funded, Internal Teaching Grants and Contracts: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20EA805F" w14:textId="77777777" w:rsidR="002F42DB" w:rsidRPr="005335AD" w:rsidRDefault="002F42DB">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3D850DB4" w14:textId="01EE9716" w:rsidR="006E33D4" w:rsidRDefault="006446E6" w:rsidP="006E33D4">
      <w:r w:rsidRPr="006E33D4">
        <w:rPr>
          <w14:textOutline w14:w="0" w14:cap="flat" w14:cmpd="sng" w14:algn="ctr">
            <w14:noFill/>
            <w14:prstDash w14:val="solid"/>
            <w14:round/>
          </w14:textOutline>
        </w:rPr>
        <w:t>F. Other:</w:t>
      </w:r>
      <w:r w:rsidR="006E33D4" w:rsidRPr="006E33D4">
        <w:t xml:space="preserve"> </w:t>
      </w:r>
    </w:p>
    <w:p w14:paraId="29E91FB3" w14:textId="62F6DB64" w:rsidR="006E33D4" w:rsidRDefault="006E33D4" w:rsidP="006E33D4">
      <w:pPr>
        <w:tabs>
          <w:tab w:val="left" w:pos="5040"/>
        </w:tabs>
        <w:ind w:left="720" w:hanging="720"/>
      </w:pPr>
      <w:r>
        <w:tab/>
        <w:t>1. Prepared Proposal for new course CSM 33</w:t>
      </w:r>
      <w:r w:rsidR="00595553">
        <w:t>71</w:t>
      </w:r>
      <w:r w:rsidRPr="006E33D4">
        <w:t xml:space="preserve"> Commercial B</w:t>
      </w:r>
      <w:r w:rsidR="00595553">
        <w:t xml:space="preserve">usiness Practices. The proposal was </w:t>
      </w:r>
      <w:r w:rsidRPr="006E33D4">
        <w:t xml:space="preserve">submitted </w:t>
      </w:r>
      <w:r w:rsidR="00595553" w:rsidRPr="006E33D4">
        <w:t>in</w:t>
      </w:r>
      <w:r w:rsidRPr="006E33D4">
        <w:t xml:space="preserve"> September 2024.</w:t>
      </w:r>
    </w:p>
    <w:p w14:paraId="0E2F7288" w14:textId="27777B4F" w:rsidR="00847EA5" w:rsidRDefault="00847EA5" w:rsidP="006E33D4">
      <w:pPr>
        <w:tabs>
          <w:tab w:val="left" w:pos="5040"/>
        </w:tabs>
        <w:ind w:left="720" w:hanging="720"/>
      </w:pPr>
      <w:r>
        <w:tab/>
        <w:t xml:space="preserve">2. </w:t>
      </w:r>
      <w:r w:rsidRPr="00847EA5">
        <w:t>Cement Plant</w:t>
      </w:r>
      <w:r>
        <w:t xml:space="preserve"> Visit</w:t>
      </w:r>
      <w:r w:rsidRPr="00847EA5">
        <w:t xml:space="preserve"> “Ash Grove Cement- Hunter Cement Plant” located at 7781 FM1102, New Braunfels, TX 78132 on 23rd December 2024</w:t>
      </w:r>
      <w:r>
        <w:t xml:space="preserve"> to develop course content for students in Construction Science and Management program. </w:t>
      </w:r>
    </w:p>
    <w:p w14:paraId="25F5210A" w14:textId="0D4925D6" w:rsidR="00DE4EBF" w:rsidRDefault="00DE4EBF" w:rsidP="006E33D4">
      <w:pPr>
        <w:tabs>
          <w:tab w:val="left" w:pos="5040"/>
        </w:tabs>
        <w:ind w:left="720" w:hanging="720"/>
        <w:rPr>
          <w14:textOutline w14:w="0" w14:cap="flat" w14:cmpd="sng" w14:algn="ctr">
            <w14:noFill/>
            <w14:prstDash w14:val="solid"/>
            <w14:round/>
          </w14:textOutline>
        </w:rPr>
      </w:pPr>
      <w:r>
        <w:tab/>
        <w:t xml:space="preserve">3. Recognized </w:t>
      </w:r>
      <w:r w:rsidRPr="00DE4EBF">
        <w:t>and felicitated by the students of the ASEZ student organization on campus for my dedication to the profession</w:t>
      </w:r>
      <w:r>
        <w:t xml:space="preserve"> on 6</w:t>
      </w:r>
      <w:r w:rsidRPr="00DE4EBF">
        <w:rPr>
          <w:vertAlign w:val="superscript"/>
        </w:rPr>
        <w:t>th</w:t>
      </w:r>
      <w:r>
        <w:t xml:space="preserve"> February 2025. </w:t>
      </w:r>
    </w:p>
    <w:p w14:paraId="72730701" w14:textId="50770B05" w:rsidR="006E33D4" w:rsidRPr="006E33D4" w:rsidRDefault="006E33D4" w:rsidP="006E33D4">
      <w:pPr>
        <w:tabs>
          <w:tab w:val="left" w:pos="5040"/>
        </w:tabs>
        <w:ind w:left="720" w:hanging="720"/>
        <w:rPr>
          <w14:textOutline w14:w="0" w14:cap="flat" w14:cmpd="sng" w14:algn="ctr">
            <w14:noFill/>
            <w14:prstDash w14:val="solid"/>
            <w14:round/>
          </w14:textOutline>
        </w:rPr>
      </w:pPr>
    </w:p>
    <w:p w14:paraId="6C19CE52" w14:textId="77777777" w:rsidR="002F42DB" w:rsidRDefault="002F42DB"/>
    <w:p w14:paraId="350D174D" w14:textId="635E522F" w:rsidR="002F42DB" w:rsidRDefault="006446E6">
      <w:r>
        <w:t>G. Teaching Professional Development Activities Attended</w:t>
      </w:r>
      <w:r w:rsidR="00BB14F8">
        <w:t>:</w:t>
      </w:r>
    </w:p>
    <w:p w14:paraId="3483CD56" w14:textId="77777777" w:rsidR="00737271" w:rsidRDefault="00737271"/>
    <w:tbl>
      <w:tblPr>
        <w:tblStyle w:val="TableGrid"/>
        <w:tblW w:w="0" w:type="auto"/>
        <w:tblLook w:val="04A0" w:firstRow="1" w:lastRow="0" w:firstColumn="1" w:lastColumn="0" w:noHBand="0" w:noVBand="1"/>
      </w:tblPr>
      <w:tblGrid>
        <w:gridCol w:w="4585"/>
        <w:gridCol w:w="2520"/>
        <w:gridCol w:w="2245"/>
      </w:tblGrid>
      <w:tr w:rsidR="00B9400E" w14:paraId="0293D872" w14:textId="77777777" w:rsidTr="00471BDE">
        <w:tc>
          <w:tcPr>
            <w:tcW w:w="4585" w:type="dxa"/>
          </w:tcPr>
          <w:p w14:paraId="60BC32DE" w14:textId="725A88D1" w:rsidR="00B9400E" w:rsidRPr="00BB14F8" w:rsidRDefault="00B9400E" w:rsidP="001864AD">
            <w:pPr>
              <w:tabs>
                <w:tab w:val="left" w:pos="5040"/>
              </w:tabs>
              <w:rPr>
                <w:i/>
                <w:iCs/>
              </w:rPr>
            </w:pPr>
            <w:bookmarkStart w:id="5" w:name="_Hlk161489655"/>
            <w:r>
              <w:rPr>
                <w:i/>
                <w:iCs/>
              </w:rPr>
              <w:t>Name of the Event</w:t>
            </w:r>
          </w:p>
        </w:tc>
        <w:tc>
          <w:tcPr>
            <w:tcW w:w="2520" w:type="dxa"/>
          </w:tcPr>
          <w:p w14:paraId="2EF84C4F" w14:textId="4EF1590F" w:rsidR="00B9400E" w:rsidRPr="00BB14F8" w:rsidRDefault="00B9400E" w:rsidP="001864AD">
            <w:pPr>
              <w:tabs>
                <w:tab w:val="left" w:pos="5040"/>
              </w:tabs>
              <w:rPr>
                <w:i/>
                <w:iCs/>
              </w:rPr>
            </w:pPr>
            <w:r>
              <w:rPr>
                <w:i/>
                <w:iCs/>
              </w:rPr>
              <w:t>Location</w:t>
            </w:r>
          </w:p>
        </w:tc>
        <w:tc>
          <w:tcPr>
            <w:tcW w:w="2245" w:type="dxa"/>
          </w:tcPr>
          <w:p w14:paraId="06944E7D" w14:textId="50365291" w:rsidR="00B9400E" w:rsidRPr="00BB14F8" w:rsidRDefault="00B9400E" w:rsidP="001864AD">
            <w:pPr>
              <w:tabs>
                <w:tab w:val="left" w:pos="5040"/>
              </w:tabs>
              <w:rPr>
                <w:i/>
                <w:iCs/>
              </w:rPr>
            </w:pPr>
            <w:r w:rsidRPr="00BB14F8">
              <w:rPr>
                <w:i/>
                <w:iCs/>
              </w:rPr>
              <w:t>Date</w:t>
            </w:r>
          </w:p>
        </w:tc>
      </w:tr>
      <w:tr w:rsidR="00B9400E" w14:paraId="4A804C7F" w14:textId="77777777" w:rsidTr="00471BDE">
        <w:tc>
          <w:tcPr>
            <w:tcW w:w="4585" w:type="dxa"/>
          </w:tcPr>
          <w:p w14:paraId="7CE34861" w14:textId="49C9CE92" w:rsidR="00B9400E" w:rsidRPr="00A624D7" w:rsidRDefault="005A7C31" w:rsidP="001864AD">
            <w:pPr>
              <w:tabs>
                <w:tab w:val="left" w:pos="5040"/>
              </w:tabs>
              <w:rPr>
                <w:b/>
                <w:bCs/>
              </w:rPr>
            </w:pPr>
            <w:r w:rsidRPr="00A624D7">
              <w:rPr>
                <w:b/>
                <w:bCs/>
              </w:rPr>
              <w:t>1.</w:t>
            </w:r>
            <w:r w:rsidR="00B9400E" w:rsidRPr="00A624D7">
              <w:rPr>
                <w:b/>
                <w:bCs/>
              </w:rPr>
              <w:t>TRACS for New Faculty Orientation</w:t>
            </w:r>
          </w:p>
        </w:tc>
        <w:tc>
          <w:tcPr>
            <w:tcW w:w="2520" w:type="dxa"/>
          </w:tcPr>
          <w:p w14:paraId="365CAF92" w14:textId="3787785C" w:rsidR="00B9400E" w:rsidRDefault="00B9400E" w:rsidP="001864AD">
            <w:pPr>
              <w:tabs>
                <w:tab w:val="left" w:pos="5040"/>
              </w:tabs>
            </w:pPr>
            <w:r>
              <w:t>Texas State University</w:t>
            </w:r>
          </w:p>
        </w:tc>
        <w:tc>
          <w:tcPr>
            <w:tcW w:w="2245" w:type="dxa"/>
          </w:tcPr>
          <w:p w14:paraId="1CC84809" w14:textId="55DC19AA" w:rsidR="00B9400E" w:rsidRDefault="00B9400E" w:rsidP="001864AD">
            <w:pPr>
              <w:tabs>
                <w:tab w:val="left" w:pos="5040"/>
              </w:tabs>
            </w:pPr>
            <w:r>
              <w:t>19 August 2019</w:t>
            </w:r>
          </w:p>
        </w:tc>
      </w:tr>
      <w:bookmarkEnd w:id="5"/>
      <w:tr w:rsidR="00B9400E" w14:paraId="7237B9A0" w14:textId="77777777" w:rsidTr="00471BDE">
        <w:tc>
          <w:tcPr>
            <w:tcW w:w="4585" w:type="dxa"/>
          </w:tcPr>
          <w:p w14:paraId="6CC56193" w14:textId="3C19431C" w:rsidR="00B9400E" w:rsidRPr="00A624D7" w:rsidRDefault="005A7C31" w:rsidP="001864AD">
            <w:pPr>
              <w:tabs>
                <w:tab w:val="left" w:pos="5040"/>
              </w:tabs>
              <w:rPr>
                <w:b/>
                <w:bCs/>
              </w:rPr>
            </w:pPr>
            <w:r w:rsidRPr="00A624D7">
              <w:rPr>
                <w:b/>
                <w:bCs/>
              </w:rPr>
              <w:t>2.</w:t>
            </w:r>
            <w:r w:rsidR="00B9400E" w:rsidRPr="00A624D7">
              <w:rPr>
                <w:b/>
                <w:bCs/>
              </w:rPr>
              <w:t>ACCE Mid-Year Conference</w:t>
            </w:r>
          </w:p>
        </w:tc>
        <w:tc>
          <w:tcPr>
            <w:tcW w:w="2520" w:type="dxa"/>
          </w:tcPr>
          <w:p w14:paraId="6B3D23A2" w14:textId="26393ADC" w:rsidR="00B9400E" w:rsidRDefault="00F909B4" w:rsidP="001864AD">
            <w:pPr>
              <w:tabs>
                <w:tab w:val="left" w:pos="5040"/>
              </w:tabs>
            </w:pPr>
            <w:r>
              <w:t>Jacksonville</w:t>
            </w:r>
            <w:r w:rsidR="00B9400E">
              <w:t>, Florida</w:t>
            </w:r>
          </w:p>
        </w:tc>
        <w:tc>
          <w:tcPr>
            <w:tcW w:w="2245" w:type="dxa"/>
          </w:tcPr>
          <w:p w14:paraId="238CF8F6" w14:textId="6D2501FE" w:rsidR="00B9400E" w:rsidRDefault="00B9400E" w:rsidP="001864AD">
            <w:pPr>
              <w:tabs>
                <w:tab w:val="left" w:pos="5040"/>
              </w:tabs>
            </w:pPr>
            <w:r>
              <w:t>19-21 February 2020</w:t>
            </w:r>
          </w:p>
        </w:tc>
      </w:tr>
      <w:tr w:rsidR="00F909B4" w14:paraId="7C6276EA" w14:textId="77777777" w:rsidTr="00471BDE">
        <w:tc>
          <w:tcPr>
            <w:tcW w:w="4585" w:type="dxa"/>
          </w:tcPr>
          <w:p w14:paraId="1B0FF576" w14:textId="4B9558C9" w:rsidR="00F909B4" w:rsidRPr="00A624D7" w:rsidRDefault="005A7C31" w:rsidP="001864AD">
            <w:pPr>
              <w:tabs>
                <w:tab w:val="left" w:pos="5040"/>
              </w:tabs>
              <w:rPr>
                <w:b/>
                <w:bCs/>
              </w:rPr>
            </w:pPr>
            <w:r w:rsidRPr="00A624D7">
              <w:rPr>
                <w:b/>
                <w:bCs/>
              </w:rPr>
              <w:t>3.</w:t>
            </w:r>
            <w:r w:rsidR="00F909B4" w:rsidRPr="00A624D7">
              <w:rPr>
                <w:b/>
                <w:bCs/>
              </w:rPr>
              <w:t xml:space="preserve">STEM Teaching Workshop </w:t>
            </w:r>
          </w:p>
        </w:tc>
        <w:tc>
          <w:tcPr>
            <w:tcW w:w="2520" w:type="dxa"/>
          </w:tcPr>
          <w:p w14:paraId="4E487D6B" w14:textId="5B1D77FE" w:rsidR="00F909B4" w:rsidRDefault="00F909B4" w:rsidP="001864AD">
            <w:pPr>
              <w:tabs>
                <w:tab w:val="left" w:pos="5040"/>
              </w:tabs>
            </w:pPr>
            <w:r>
              <w:t>Texas State University</w:t>
            </w:r>
          </w:p>
        </w:tc>
        <w:tc>
          <w:tcPr>
            <w:tcW w:w="2245" w:type="dxa"/>
          </w:tcPr>
          <w:p w14:paraId="4E004BA2" w14:textId="1D9EECA5" w:rsidR="00F909B4" w:rsidRDefault="00F909B4" w:rsidP="001864AD">
            <w:pPr>
              <w:tabs>
                <w:tab w:val="left" w:pos="5040"/>
              </w:tabs>
            </w:pPr>
            <w:r>
              <w:t>18-21 May 2020</w:t>
            </w:r>
          </w:p>
        </w:tc>
      </w:tr>
      <w:tr w:rsidR="00F909B4" w14:paraId="1F188045" w14:textId="77777777" w:rsidTr="00471BDE">
        <w:tc>
          <w:tcPr>
            <w:tcW w:w="4585" w:type="dxa"/>
          </w:tcPr>
          <w:p w14:paraId="4957D633" w14:textId="1FCDB753" w:rsidR="00F909B4" w:rsidRPr="00A624D7" w:rsidRDefault="005A7C31" w:rsidP="001864AD">
            <w:pPr>
              <w:tabs>
                <w:tab w:val="left" w:pos="5040"/>
              </w:tabs>
              <w:rPr>
                <w:b/>
                <w:bCs/>
              </w:rPr>
            </w:pPr>
            <w:r w:rsidRPr="00A624D7">
              <w:rPr>
                <w:b/>
                <w:bCs/>
              </w:rPr>
              <w:t>4.</w:t>
            </w:r>
            <w:r w:rsidR="00F909B4" w:rsidRPr="00A624D7">
              <w:rPr>
                <w:b/>
                <w:bCs/>
              </w:rPr>
              <w:t>ACCE Advance Team Member Training</w:t>
            </w:r>
          </w:p>
        </w:tc>
        <w:tc>
          <w:tcPr>
            <w:tcW w:w="2520" w:type="dxa"/>
          </w:tcPr>
          <w:p w14:paraId="49C1346C" w14:textId="67AEFC32" w:rsidR="00F909B4" w:rsidRDefault="00F909B4" w:rsidP="001864AD">
            <w:pPr>
              <w:tabs>
                <w:tab w:val="left" w:pos="5040"/>
              </w:tabs>
            </w:pPr>
            <w:r>
              <w:t>Online</w:t>
            </w:r>
          </w:p>
        </w:tc>
        <w:tc>
          <w:tcPr>
            <w:tcW w:w="2245" w:type="dxa"/>
          </w:tcPr>
          <w:p w14:paraId="14050188" w14:textId="6307D8A9" w:rsidR="00F909B4" w:rsidRDefault="00F909B4" w:rsidP="001864AD">
            <w:pPr>
              <w:tabs>
                <w:tab w:val="left" w:pos="5040"/>
              </w:tabs>
            </w:pPr>
            <w:r>
              <w:t>21 July 2020</w:t>
            </w:r>
          </w:p>
        </w:tc>
      </w:tr>
      <w:tr w:rsidR="00B9400E" w14:paraId="7B0D4DE7" w14:textId="77777777" w:rsidTr="00471BDE">
        <w:tc>
          <w:tcPr>
            <w:tcW w:w="4585" w:type="dxa"/>
          </w:tcPr>
          <w:p w14:paraId="73A8E69F" w14:textId="1317D5A2" w:rsidR="00B9400E" w:rsidRPr="00A624D7" w:rsidRDefault="005A7C31" w:rsidP="001864AD">
            <w:pPr>
              <w:tabs>
                <w:tab w:val="left" w:pos="5040"/>
              </w:tabs>
              <w:rPr>
                <w:b/>
                <w:bCs/>
              </w:rPr>
            </w:pPr>
            <w:r w:rsidRPr="00A624D7">
              <w:rPr>
                <w:b/>
                <w:bCs/>
              </w:rPr>
              <w:t>5.</w:t>
            </w:r>
            <w:r w:rsidR="00B9400E" w:rsidRPr="00A624D7">
              <w:rPr>
                <w:b/>
                <w:bCs/>
              </w:rPr>
              <w:t xml:space="preserve">Teaching </w:t>
            </w:r>
            <w:proofErr w:type="spellStart"/>
            <w:r w:rsidR="00B9400E" w:rsidRPr="00A624D7">
              <w:rPr>
                <w:b/>
                <w:bCs/>
              </w:rPr>
              <w:t>Online@txstate</w:t>
            </w:r>
            <w:proofErr w:type="spellEnd"/>
            <w:r w:rsidR="00B9400E" w:rsidRPr="00A624D7">
              <w:rPr>
                <w:b/>
                <w:bCs/>
              </w:rPr>
              <w:t xml:space="preserve"> Certification</w:t>
            </w:r>
          </w:p>
        </w:tc>
        <w:tc>
          <w:tcPr>
            <w:tcW w:w="2520" w:type="dxa"/>
          </w:tcPr>
          <w:p w14:paraId="31A45E4B" w14:textId="2DF8922E" w:rsidR="00B9400E" w:rsidRDefault="00B9400E" w:rsidP="001864AD">
            <w:pPr>
              <w:tabs>
                <w:tab w:val="left" w:pos="5040"/>
              </w:tabs>
            </w:pPr>
            <w:r>
              <w:t>Texas State University</w:t>
            </w:r>
          </w:p>
        </w:tc>
        <w:tc>
          <w:tcPr>
            <w:tcW w:w="2245" w:type="dxa"/>
          </w:tcPr>
          <w:p w14:paraId="09C238E5" w14:textId="5966377F" w:rsidR="00B9400E" w:rsidRDefault="00B9400E" w:rsidP="001864AD">
            <w:pPr>
              <w:tabs>
                <w:tab w:val="left" w:pos="5040"/>
              </w:tabs>
            </w:pPr>
            <w:r>
              <w:t>24 July 2020</w:t>
            </w:r>
          </w:p>
        </w:tc>
      </w:tr>
      <w:tr w:rsidR="00D650C0" w14:paraId="2E7E3E52" w14:textId="77777777" w:rsidTr="00471BDE">
        <w:tc>
          <w:tcPr>
            <w:tcW w:w="4585" w:type="dxa"/>
          </w:tcPr>
          <w:p w14:paraId="2E6416E9" w14:textId="775EC2E1" w:rsidR="00D650C0" w:rsidRPr="00A624D7" w:rsidRDefault="005A7C31" w:rsidP="001864AD">
            <w:pPr>
              <w:tabs>
                <w:tab w:val="left" w:pos="5040"/>
              </w:tabs>
              <w:rPr>
                <w:b/>
                <w:bCs/>
              </w:rPr>
            </w:pPr>
            <w:r w:rsidRPr="00A624D7">
              <w:rPr>
                <w:b/>
                <w:bCs/>
              </w:rPr>
              <w:t>6.</w:t>
            </w:r>
            <w:r w:rsidR="00D650C0" w:rsidRPr="00A624D7">
              <w:rPr>
                <w:b/>
                <w:bCs/>
              </w:rPr>
              <w:t>Camp Canvas: Canvas Essential</w:t>
            </w:r>
          </w:p>
        </w:tc>
        <w:tc>
          <w:tcPr>
            <w:tcW w:w="2520" w:type="dxa"/>
          </w:tcPr>
          <w:p w14:paraId="50CFB359" w14:textId="1AED5A2B" w:rsidR="00D650C0" w:rsidRDefault="00D650C0" w:rsidP="001864AD">
            <w:pPr>
              <w:tabs>
                <w:tab w:val="left" w:pos="5040"/>
              </w:tabs>
            </w:pPr>
            <w:r>
              <w:t>Texas State University</w:t>
            </w:r>
          </w:p>
        </w:tc>
        <w:tc>
          <w:tcPr>
            <w:tcW w:w="2245" w:type="dxa"/>
          </w:tcPr>
          <w:p w14:paraId="4B203AD8" w14:textId="5BAF9F8D" w:rsidR="00D650C0" w:rsidRDefault="00D650C0" w:rsidP="001864AD">
            <w:pPr>
              <w:tabs>
                <w:tab w:val="left" w:pos="5040"/>
              </w:tabs>
            </w:pPr>
            <w:r>
              <w:t>12 August 2020</w:t>
            </w:r>
          </w:p>
        </w:tc>
      </w:tr>
      <w:tr w:rsidR="00E24403" w14:paraId="0A5929A9" w14:textId="77777777" w:rsidTr="00471BDE">
        <w:tc>
          <w:tcPr>
            <w:tcW w:w="4585" w:type="dxa"/>
          </w:tcPr>
          <w:p w14:paraId="6B1154A3" w14:textId="7E86D3D5" w:rsidR="00E24403" w:rsidRPr="00A624D7" w:rsidRDefault="00E24403" w:rsidP="001864AD">
            <w:pPr>
              <w:tabs>
                <w:tab w:val="left" w:pos="5040"/>
              </w:tabs>
              <w:rPr>
                <w:b/>
                <w:bCs/>
              </w:rPr>
            </w:pPr>
            <w:r w:rsidRPr="00A624D7">
              <w:rPr>
                <w:b/>
                <w:bCs/>
              </w:rPr>
              <w:t>7.ACCE Advance Team Member Training, Visiting Team Case Studies</w:t>
            </w:r>
          </w:p>
        </w:tc>
        <w:tc>
          <w:tcPr>
            <w:tcW w:w="2520" w:type="dxa"/>
          </w:tcPr>
          <w:p w14:paraId="12E8E894" w14:textId="4762E627" w:rsidR="00E24403" w:rsidRDefault="00E24403" w:rsidP="001864AD">
            <w:pPr>
              <w:tabs>
                <w:tab w:val="left" w:pos="5040"/>
              </w:tabs>
            </w:pPr>
            <w:r>
              <w:t>Online</w:t>
            </w:r>
          </w:p>
        </w:tc>
        <w:tc>
          <w:tcPr>
            <w:tcW w:w="2245" w:type="dxa"/>
          </w:tcPr>
          <w:p w14:paraId="0C2F36E2" w14:textId="234D7E0A" w:rsidR="00E24403" w:rsidRDefault="00E24403" w:rsidP="001864AD">
            <w:pPr>
              <w:tabs>
                <w:tab w:val="left" w:pos="5040"/>
              </w:tabs>
            </w:pPr>
            <w:r>
              <w:t>19-20 July 2021</w:t>
            </w:r>
          </w:p>
        </w:tc>
      </w:tr>
      <w:tr w:rsidR="001A5406" w14:paraId="0FBE3391" w14:textId="77777777" w:rsidTr="00471BDE">
        <w:tc>
          <w:tcPr>
            <w:tcW w:w="4585" w:type="dxa"/>
          </w:tcPr>
          <w:p w14:paraId="04B97FDB" w14:textId="77AA4E3E" w:rsidR="001A5406" w:rsidRPr="00A624D7" w:rsidRDefault="00BA13C8" w:rsidP="001A5406">
            <w:pPr>
              <w:tabs>
                <w:tab w:val="left" w:pos="5040"/>
              </w:tabs>
              <w:rPr>
                <w:b/>
                <w:bCs/>
              </w:rPr>
            </w:pPr>
            <w:r w:rsidRPr="00A624D7">
              <w:rPr>
                <w:b/>
                <w:bCs/>
              </w:rPr>
              <w:t>8. “Assets, Power, and Strength: First-generation College Students &amp; Ways to Support Them”</w:t>
            </w:r>
          </w:p>
        </w:tc>
        <w:tc>
          <w:tcPr>
            <w:tcW w:w="2520" w:type="dxa"/>
          </w:tcPr>
          <w:p w14:paraId="5B6AA63C" w14:textId="773E1A1A" w:rsidR="001A5406" w:rsidRDefault="00BA13C8" w:rsidP="001864AD">
            <w:pPr>
              <w:tabs>
                <w:tab w:val="left" w:pos="5040"/>
              </w:tabs>
            </w:pPr>
            <w:r>
              <w:t>Online- Texas State University</w:t>
            </w:r>
          </w:p>
        </w:tc>
        <w:tc>
          <w:tcPr>
            <w:tcW w:w="2245" w:type="dxa"/>
          </w:tcPr>
          <w:p w14:paraId="2578360C" w14:textId="04BFD02E" w:rsidR="001A5406" w:rsidRDefault="00BA13C8" w:rsidP="001864AD">
            <w:pPr>
              <w:tabs>
                <w:tab w:val="left" w:pos="5040"/>
              </w:tabs>
            </w:pPr>
            <w:r>
              <w:t>8 Nov</w:t>
            </w:r>
            <w:r w:rsidR="004F3A5E">
              <w:t>ember</w:t>
            </w:r>
            <w:r>
              <w:t xml:space="preserve"> 2022</w:t>
            </w:r>
          </w:p>
        </w:tc>
      </w:tr>
      <w:tr w:rsidR="00B70961" w14:paraId="32F0B43F" w14:textId="77777777" w:rsidTr="00471BDE">
        <w:tc>
          <w:tcPr>
            <w:tcW w:w="4585" w:type="dxa"/>
          </w:tcPr>
          <w:p w14:paraId="26945ED7" w14:textId="3CAFD8A7" w:rsidR="00B70961" w:rsidRDefault="0004561F" w:rsidP="00BA13C8">
            <w:pPr>
              <w:tabs>
                <w:tab w:val="left" w:pos="5040"/>
              </w:tabs>
            </w:pPr>
            <w:r w:rsidRPr="00A624D7">
              <w:rPr>
                <w:b/>
                <w:bCs/>
              </w:rPr>
              <w:t>9</w:t>
            </w:r>
            <w:r w:rsidR="00B70961" w:rsidRPr="00A624D7">
              <w:rPr>
                <w:b/>
                <w:bCs/>
              </w:rPr>
              <w:t xml:space="preserve">. </w:t>
            </w:r>
            <w:r w:rsidR="00561220" w:rsidRPr="00A624D7">
              <w:rPr>
                <w:b/>
                <w:bCs/>
              </w:rPr>
              <w:t xml:space="preserve">“Wait! Shouldn’t Students Know That Already? Why Students Don’t Know What You Think They Should Know and What You Can Do About It” </w:t>
            </w:r>
            <w:r w:rsidR="00561220">
              <w:t xml:space="preserve">Workshop about </w:t>
            </w:r>
            <w:r w:rsidR="00561220" w:rsidRPr="00561220">
              <w:t>applicable learning principles</w:t>
            </w:r>
            <w:r w:rsidR="00561220">
              <w:t xml:space="preserve"> to</w:t>
            </w:r>
            <w:r w:rsidR="00561220" w:rsidRPr="00561220">
              <w:t xml:space="preserve"> help students develop their cognitive learning skills</w:t>
            </w:r>
          </w:p>
        </w:tc>
        <w:tc>
          <w:tcPr>
            <w:tcW w:w="2520" w:type="dxa"/>
          </w:tcPr>
          <w:p w14:paraId="250721C5" w14:textId="5974B3F2" w:rsidR="00B70961" w:rsidRDefault="00561220" w:rsidP="00BA13C8">
            <w:pPr>
              <w:tabs>
                <w:tab w:val="left" w:pos="5040"/>
              </w:tabs>
            </w:pPr>
            <w:r>
              <w:t>Online-Texas State University</w:t>
            </w:r>
          </w:p>
        </w:tc>
        <w:tc>
          <w:tcPr>
            <w:tcW w:w="2245" w:type="dxa"/>
          </w:tcPr>
          <w:p w14:paraId="1DA736DE" w14:textId="2FD0889D" w:rsidR="00B70961" w:rsidRDefault="00561220" w:rsidP="00BA13C8">
            <w:pPr>
              <w:tabs>
                <w:tab w:val="left" w:pos="5040"/>
              </w:tabs>
            </w:pPr>
            <w:r>
              <w:t>25 Jan</w:t>
            </w:r>
            <w:r w:rsidR="004F3A5E">
              <w:t>uary</w:t>
            </w:r>
            <w:r>
              <w:t xml:space="preserve"> 2023</w:t>
            </w:r>
          </w:p>
        </w:tc>
      </w:tr>
      <w:tr w:rsidR="00561220" w14:paraId="60D457ED" w14:textId="77777777" w:rsidTr="00471BDE">
        <w:tc>
          <w:tcPr>
            <w:tcW w:w="4585" w:type="dxa"/>
          </w:tcPr>
          <w:p w14:paraId="48352739" w14:textId="37B3E483" w:rsidR="00561220" w:rsidRPr="00A624D7" w:rsidRDefault="00561220" w:rsidP="00BA13C8">
            <w:pPr>
              <w:tabs>
                <w:tab w:val="left" w:pos="5040"/>
              </w:tabs>
              <w:rPr>
                <w:b/>
                <w:bCs/>
              </w:rPr>
            </w:pPr>
            <w:r w:rsidRPr="00A624D7">
              <w:rPr>
                <w:b/>
                <w:bCs/>
              </w:rPr>
              <w:t>1</w:t>
            </w:r>
            <w:r w:rsidR="0004561F" w:rsidRPr="00A624D7">
              <w:rPr>
                <w:b/>
                <w:bCs/>
              </w:rPr>
              <w:t>0</w:t>
            </w:r>
            <w:r w:rsidRPr="00A624D7">
              <w:rPr>
                <w:b/>
                <w:bCs/>
              </w:rPr>
              <w:t>. “These Boots Were Made for Walking: Creating Meaningful Connections and Intentions as Hispanic Serving Institution (HSI) Faculty”</w:t>
            </w:r>
          </w:p>
        </w:tc>
        <w:tc>
          <w:tcPr>
            <w:tcW w:w="2520" w:type="dxa"/>
          </w:tcPr>
          <w:p w14:paraId="3A2E9E88" w14:textId="1A31ECC9" w:rsidR="00561220" w:rsidRDefault="00561220" w:rsidP="00BA13C8">
            <w:pPr>
              <w:tabs>
                <w:tab w:val="left" w:pos="5040"/>
              </w:tabs>
            </w:pPr>
            <w:r>
              <w:t>Online- Texas State University</w:t>
            </w:r>
          </w:p>
        </w:tc>
        <w:tc>
          <w:tcPr>
            <w:tcW w:w="2245" w:type="dxa"/>
          </w:tcPr>
          <w:p w14:paraId="720E3267" w14:textId="77777777" w:rsidR="00561220" w:rsidRDefault="00561220" w:rsidP="00BA13C8">
            <w:pPr>
              <w:tabs>
                <w:tab w:val="left" w:pos="5040"/>
              </w:tabs>
            </w:pPr>
            <w:r>
              <w:t>8 March 2023</w:t>
            </w:r>
          </w:p>
          <w:p w14:paraId="2984A5AB" w14:textId="4B1FDD07" w:rsidR="00482529" w:rsidRDefault="00482529" w:rsidP="00BA13C8">
            <w:pPr>
              <w:tabs>
                <w:tab w:val="left" w:pos="5040"/>
              </w:tabs>
            </w:pPr>
          </w:p>
        </w:tc>
      </w:tr>
      <w:tr w:rsidR="00482529" w14:paraId="4C45FDF4" w14:textId="77777777" w:rsidTr="00471BDE">
        <w:tc>
          <w:tcPr>
            <w:tcW w:w="4585" w:type="dxa"/>
          </w:tcPr>
          <w:p w14:paraId="37E83B58" w14:textId="6DD276BF" w:rsidR="00482529" w:rsidRDefault="00482529" w:rsidP="00BA13C8">
            <w:pPr>
              <w:tabs>
                <w:tab w:val="left" w:pos="5040"/>
              </w:tabs>
            </w:pPr>
            <w:r w:rsidRPr="00A624D7">
              <w:rPr>
                <w:b/>
                <w:bCs/>
              </w:rPr>
              <w:t>1</w:t>
            </w:r>
            <w:r w:rsidR="0004561F" w:rsidRPr="00A624D7">
              <w:rPr>
                <w:b/>
                <w:bCs/>
              </w:rPr>
              <w:t>1</w:t>
            </w:r>
            <w:r w:rsidRPr="00A624D7">
              <w:rPr>
                <w:b/>
                <w:bCs/>
              </w:rPr>
              <w:t xml:space="preserve">. </w:t>
            </w:r>
            <w:bookmarkStart w:id="6" w:name="_Hlk153801242"/>
            <w:r w:rsidRPr="00A624D7">
              <w:rPr>
                <w:b/>
                <w:bCs/>
              </w:rPr>
              <w:t>How Humans Learn: Effective and Compassionate Teaching and Learning</w:t>
            </w:r>
            <w:r w:rsidR="002E3B8D" w:rsidRPr="00A624D7">
              <w:rPr>
                <w:b/>
                <w:bCs/>
              </w:rPr>
              <w:t xml:space="preserve"> </w:t>
            </w:r>
            <w:r w:rsidR="002E3B8D" w:rsidRPr="00A624D7">
              <w:rPr>
                <w:b/>
                <w:bCs/>
              </w:rPr>
              <w:lastRenderedPageBreak/>
              <w:t>Seminar</w:t>
            </w:r>
            <w:r w:rsidR="002E3B8D">
              <w:t xml:space="preserve"> on </w:t>
            </w:r>
            <w:r>
              <w:t xml:space="preserve">classroom strategies </w:t>
            </w:r>
            <w:r w:rsidRPr="00482529">
              <w:t>to effectively and compassionately help students improve their academic performance.</w:t>
            </w:r>
            <w:bookmarkEnd w:id="6"/>
          </w:p>
        </w:tc>
        <w:tc>
          <w:tcPr>
            <w:tcW w:w="2520" w:type="dxa"/>
          </w:tcPr>
          <w:p w14:paraId="633965ED" w14:textId="4ADFE108" w:rsidR="00482529" w:rsidRDefault="00482529" w:rsidP="00BA13C8">
            <w:pPr>
              <w:tabs>
                <w:tab w:val="left" w:pos="5040"/>
              </w:tabs>
            </w:pPr>
            <w:r>
              <w:lastRenderedPageBreak/>
              <w:t>Online- Texas State University</w:t>
            </w:r>
          </w:p>
        </w:tc>
        <w:tc>
          <w:tcPr>
            <w:tcW w:w="2245" w:type="dxa"/>
          </w:tcPr>
          <w:p w14:paraId="2C080F76" w14:textId="610666C7" w:rsidR="00482529" w:rsidRDefault="00482529" w:rsidP="00BA13C8">
            <w:pPr>
              <w:tabs>
                <w:tab w:val="left" w:pos="5040"/>
              </w:tabs>
            </w:pPr>
            <w:r>
              <w:t xml:space="preserve">14 </w:t>
            </w:r>
            <w:r w:rsidR="002E3B8D">
              <w:t>November</w:t>
            </w:r>
            <w:r>
              <w:t xml:space="preserve"> 2023</w:t>
            </w:r>
          </w:p>
        </w:tc>
      </w:tr>
      <w:tr w:rsidR="00432494" w14:paraId="2EE179EF" w14:textId="77777777" w:rsidTr="00471BDE">
        <w:tc>
          <w:tcPr>
            <w:tcW w:w="4585" w:type="dxa"/>
          </w:tcPr>
          <w:p w14:paraId="26B83F0B" w14:textId="6E06E4B8" w:rsidR="00432494" w:rsidRDefault="00432494" w:rsidP="00BA13C8">
            <w:pPr>
              <w:tabs>
                <w:tab w:val="left" w:pos="5040"/>
              </w:tabs>
            </w:pPr>
            <w:r w:rsidRPr="00A624D7">
              <w:rPr>
                <w:b/>
                <w:bCs/>
              </w:rPr>
              <w:t>12. “New to Teaching? We've Got Your Easy Button!”.</w:t>
            </w:r>
            <w:r w:rsidRPr="00432494">
              <w:t xml:space="preserve"> This workshop was tailored to offer practical, easy-to-implement strategies to engage your students and help them succeed in your course.</w:t>
            </w:r>
          </w:p>
        </w:tc>
        <w:tc>
          <w:tcPr>
            <w:tcW w:w="2520" w:type="dxa"/>
          </w:tcPr>
          <w:p w14:paraId="05574817" w14:textId="776F5C6F" w:rsidR="00432494" w:rsidRDefault="00432494" w:rsidP="00BA13C8">
            <w:pPr>
              <w:tabs>
                <w:tab w:val="left" w:pos="5040"/>
              </w:tabs>
            </w:pPr>
            <w:r>
              <w:t>Online- Texas State University</w:t>
            </w:r>
          </w:p>
        </w:tc>
        <w:tc>
          <w:tcPr>
            <w:tcW w:w="2245" w:type="dxa"/>
          </w:tcPr>
          <w:p w14:paraId="00754B96" w14:textId="7A31362E" w:rsidR="00432494" w:rsidRDefault="00432494" w:rsidP="00BA13C8">
            <w:pPr>
              <w:tabs>
                <w:tab w:val="left" w:pos="5040"/>
              </w:tabs>
            </w:pPr>
            <w:r>
              <w:t>21 August 2024</w:t>
            </w:r>
          </w:p>
        </w:tc>
      </w:tr>
      <w:tr w:rsidR="004F3A5E" w14:paraId="6144679D" w14:textId="77777777" w:rsidTr="00471BDE">
        <w:tc>
          <w:tcPr>
            <w:tcW w:w="4585" w:type="dxa"/>
          </w:tcPr>
          <w:p w14:paraId="0E1946FA" w14:textId="09FF4D12" w:rsidR="004F3A5E" w:rsidRDefault="004F3A5E" w:rsidP="00BA13C8">
            <w:pPr>
              <w:tabs>
                <w:tab w:val="left" w:pos="5040"/>
              </w:tabs>
            </w:pPr>
            <w:r w:rsidRPr="00A624D7">
              <w:rPr>
                <w:b/>
                <w:bCs/>
              </w:rPr>
              <w:t>13. The AI Advantage: Engaging Students through Artificial Intelligence Tools.</w:t>
            </w:r>
            <w:r w:rsidRPr="004F3A5E">
              <w:t xml:space="preserve"> This workshop explored practical ways to use AI to enhance classroom interactions, engage students, and streamline daily tasks. Real use cases were discussed regarding innovative AI tools and techniques that can elevate teaching and enrich students' learning experiences</w:t>
            </w:r>
          </w:p>
        </w:tc>
        <w:tc>
          <w:tcPr>
            <w:tcW w:w="2520" w:type="dxa"/>
          </w:tcPr>
          <w:p w14:paraId="7AC4AACD" w14:textId="037136A4" w:rsidR="004F3A5E" w:rsidRDefault="004F3A5E" w:rsidP="00BA13C8">
            <w:pPr>
              <w:tabs>
                <w:tab w:val="left" w:pos="5040"/>
              </w:tabs>
            </w:pPr>
            <w:r>
              <w:t>Online- Texas State University</w:t>
            </w:r>
          </w:p>
        </w:tc>
        <w:tc>
          <w:tcPr>
            <w:tcW w:w="2245" w:type="dxa"/>
          </w:tcPr>
          <w:p w14:paraId="65D96D56" w14:textId="35D1D27D" w:rsidR="004F3A5E" w:rsidRDefault="004F3A5E" w:rsidP="00BA13C8">
            <w:pPr>
              <w:tabs>
                <w:tab w:val="left" w:pos="5040"/>
              </w:tabs>
            </w:pPr>
            <w:r>
              <w:t>5 November 2024</w:t>
            </w:r>
          </w:p>
        </w:tc>
      </w:tr>
      <w:tr w:rsidR="004F3A5E" w14:paraId="763E3CB8" w14:textId="77777777" w:rsidTr="00471BDE">
        <w:tc>
          <w:tcPr>
            <w:tcW w:w="4585" w:type="dxa"/>
          </w:tcPr>
          <w:p w14:paraId="29EFBAEB" w14:textId="3A9956BC" w:rsidR="004F3A5E" w:rsidRDefault="004F3A5E" w:rsidP="00BA13C8">
            <w:pPr>
              <w:tabs>
                <w:tab w:val="left" w:pos="5040"/>
              </w:tabs>
            </w:pPr>
            <w:r w:rsidRPr="00A624D7">
              <w:rPr>
                <w:b/>
                <w:bCs/>
              </w:rPr>
              <w:t>14. The Power of Play: Using Student-Centered Pedagogy &amp; Play to Enhance Student Engagement, Connection, and Learning.</w:t>
            </w:r>
            <w:r w:rsidRPr="004F3A5E">
              <w:t xml:space="preserve"> This interactive session explored ways to discover practical teaching techniques designed to boost student engagement, deepen their connection with course content, and incorporate dynamic and playful activities across disciplines, class sizes, and formats. Participants learned about ready-to-use approaches that can transform student learning and energize their teaching.</w:t>
            </w:r>
          </w:p>
        </w:tc>
        <w:tc>
          <w:tcPr>
            <w:tcW w:w="2520" w:type="dxa"/>
          </w:tcPr>
          <w:p w14:paraId="6CE28A55" w14:textId="49F2CD35" w:rsidR="004F3A5E" w:rsidRDefault="004F3A5E" w:rsidP="00BA13C8">
            <w:pPr>
              <w:tabs>
                <w:tab w:val="left" w:pos="5040"/>
              </w:tabs>
            </w:pPr>
            <w:r>
              <w:t>Online – Texas State University</w:t>
            </w:r>
          </w:p>
        </w:tc>
        <w:tc>
          <w:tcPr>
            <w:tcW w:w="2245" w:type="dxa"/>
          </w:tcPr>
          <w:p w14:paraId="49E1CB3A" w14:textId="2FA8FC34" w:rsidR="004F3A5E" w:rsidRDefault="004F3A5E" w:rsidP="00BA13C8">
            <w:pPr>
              <w:tabs>
                <w:tab w:val="left" w:pos="5040"/>
              </w:tabs>
            </w:pPr>
            <w:r>
              <w:t>7 November 2024</w:t>
            </w:r>
          </w:p>
        </w:tc>
      </w:tr>
      <w:tr w:rsidR="004F3A5E" w14:paraId="690B1F77" w14:textId="77777777" w:rsidTr="00471BDE">
        <w:tc>
          <w:tcPr>
            <w:tcW w:w="4585" w:type="dxa"/>
          </w:tcPr>
          <w:p w14:paraId="2A1EF668" w14:textId="0C2A39EF" w:rsidR="004F3A5E" w:rsidRDefault="004F3A5E" w:rsidP="00BA13C8">
            <w:pPr>
              <w:tabs>
                <w:tab w:val="left" w:pos="5040"/>
              </w:tabs>
            </w:pPr>
            <w:r w:rsidRPr="00A624D7">
              <w:rPr>
                <w:b/>
                <w:bCs/>
              </w:rPr>
              <w:t xml:space="preserve">15. </w:t>
            </w:r>
            <w:r w:rsidR="006E33D4" w:rsidRPr="00A624D7">
              <w:rPr>
                <w:b/>
                <w:bCs/>
              </w:rPr>
              <w:t>Validating First-Generation College Students: Proactive Affirmation of Students.</w:t>
            </w:r>
            <w:r w:rsidR="006E33D4" w:rsidRPr="006E33D4">
              <w:t xml:space="preserve"> This interactive session by Dr. Stephanie Cuellar was designed to inspire and equip faculty and staff with innovative strategies to support the success of first-generation college students (FGCS). A brief overview of key findings surrounding FGCS challenges and outcomes was discussed. This session empowered faculty and staff to see themselves as validating agents at TXST, enabling them to play a crucial role in helping FGCS thrive.</w:t>
            </w:r>
          </w:p>
        </w:tc>
        <w:tc>
          <w:tcPr>
            <w:tcW w:w="2520" w:type="dxa"/>
          </w:tcPr>
          <w:p w14:paraId="00DFB51F" w14:textId="33859DD1" w:rsidR="004F3A5E" w:rsidRDefault="006E33D4" w:rsidP="00BA13C8">
            <w:pPr>
              <w:tabs>
                <w:tab w:val="left" w:pos="5040"/>
              </w:tabs>
            </w:pPr>
            <w:r>
              <w:t>Online – Texas State University</w:t>
            </w:r>
          </w:p>
        </w:tc>
        <w:tc>
          <w:tcPr>
            <w:tcW w:w="2245" w:type="dxa"/>
          </w:tcPr>
          <w:p w14:paraId="213428BA" w14:textId="192D6CA5" w:rsidR="004F3A5E" w:rsidRDefault="006E33D4" w:rsidP="00BA13C8">
            <w:pPr>
              <w:tabs>
                <w:tab w:val="left" w:pos="5040"/>
              </w:tabs>
            </w:pPr>
            <w:r>
              <w:t>7 November 2024</w:t>
            </w:r>
          </w:p>
        </w:tc>
      </w:tr>
      <w:tr w:rsidR="002F2580" w14:paraId="2822D022" w14:textId="77777777" w:rsidTr="00471BDE">
        <w:tc>
          <w:tcPr>
            <w:tcW w:w="4585" w:type="dxa"/>
          </w:tcPr>
          <w:p w14:paraId="338EB554" w14:textId="52EE63C7" w:rsidR="002F2580" w:rsidRPr="00A624D7" w:rsidRDefault="002F2580" w:rsidP="00BA13C8">
            <w:pPr>
              <w:tabs>
                <w:tab w:val="left" w:pos="5040"/>
              </w:tabs>
              <w:rPr>
                <w:b/>
                <w:bCs/>
              </w:rPr>
            </w:pPr>
            <w:r>
              <w:rPr>
                <w:b/>
                <w:bCs/>
              </w:rPr>
              <w:t xml:space="preserve">16. </w:t>
            </w:r>
            <w:r w:rsidRPr="002F2580">
              <w:rPr>
                <w:b/>
                <w:bCs/>
              </w:rPr>
              <w:t>Looking Forward: The Future of AI in Higher Education</w:t>
            </w:r>
            <w:r>
              <w:rPr>
                <w:b/>
                <w:bCs/>
              </w:rPr>
              <w:t xml:space="preserve">: </w:t>
            </w:r>
            <w:r>
              <w:t xml:space="preserve">This interactive workshop had </w:t>
            </w:r>
            <w:r w:rsidRPr="002F2580">
              <w:t xml:space="preserve">open discussions and </w:t>
            </w:r>
            <w:proofErr w:type="gramStart"/>
            <w:r w:rsidRPr="002F2580">
              <w:t>idea</w:t>
            </w:r>
            <w:proofErr w:type="gramEnd"/>
            <w:r w:rsidRPr="002F2580">
              <w:t xml:space="preserve"> sharing </w:t>
            </w:r>
            <w:r>
              <w:t>to</w:t>
            </w:r>
            <w:r w:rsidRPr="002F2580">
              <w:t xml:space="preserve"> explore the evolving role of AI in academia. </w:t>
            </w:r>
            <w:r>
              <w:t>Key</w:t>
            </w:r>
            <w:r w:rsidRPr="002F2580">
              <w:t xml:space="preserve"> topics like innovative teaching practices, preparing students for AI-</w:t>
            </w:r>
            <w:r w:rsidRPr="002F2580">
              <w:lastRenderedPageBreak/>
              <w:t>driven careers, and how to approach ever-evolving technology that affects the educational landscape</w:t>
            </w:r>
            <w:r>
              <w:t xml:space="preserve"> were discussed</w:t>
            </w:r>
            <w:r w:rsidRPr="002F2580">
              <w:t>.</w:t>
            </w:r>
          </w:p>
        </w:tc>
        <w:tc>
          <w:tcPr>
            <w:tcW w:w="2520" w:type="dxa"/>
          </w:tcPr>
          <w:p w14:paraId="04CF2944" w14:textId="6419CD16" w:rsidR="002F2580" w:rsidRDefault="002F2580" w:rsidP="00BA13C8">
            <w:pPr>
              <w:tabs>
                <w:tab w:val="left" w:pos="5040"/>
              </w:tabs>
            </w:pPr>
            <w:r>
              <w:lastRenderedPageBreak/>
              <w:t>Online – Texas State University</w:t>
            </w:r>
          </w:p>
        </w:tc>
        <w:tc>
          <w:tcPr>
            <w:tcW w:w="2245" w:type="dxa"/>
          </w:tcPr>
          <w:p w14:paraId="1A6ECFB3" w14:textId="11A40CFA" w:rsidR="002F2580" w:rsidRDefault="002F2580" w:rsidP="00BA13C8">
            <w:pPr>
              <w:tabs>
                <w:tab w:val="left" w:pos="5040"/>
              </w:tabs>
            </w:pPr>
            <w:r>
              <w:t>14 November 2024</w:t>
            </w:r>
          </w:p>
        </w:tc>
      </w:tr>
      <w:tr w:rsidR="00623F39" w14:paraId="3C266617" w14:textId="77777777" w:rsidTr="00471BDE">
        <w:tc>
          <w:tcPr>
            <w:tcW w:w="4585" w:type="dxa"/>
          </w:tcPr>
          <w:p w14:paraId="2373CC70" w14:textId="5CAA27CC" w:rsidR="00623F39" w:rsidRDefault="00623F39" w:rsidP="00BA13C8">
            <w:pPr>
              <w:tabs>
                <w:tab w:val="left" w:pos="5040"/>
              </w:tabs>
              <w:rPr>
                <w:b/>
                <w:bCs/>
              </w:rPr>
            </w:pPr>
            <w:r>
              <w:rPr>
                <w:b/>
                <w:bCs/>
              </w:rPr>
              <w:t xml:space="preserve">17. </w:t>
            </w:r>
            <w:r w:rsidRPr="00623F39">
              <w:rPr>
                <w:b/>
                <w:bCs/>
              </w:rPr>
              <w:t>Finding and Using Images and Media: An Introduction to Creative Commons</w:t>
            </w:r>
            <w:r>
              <w:rPr>
                <w:b/>
                <w:bCs/>
              </w:rPr>
              <w:t xml:space="preserve">: </w:t>
            </w:r>
            <w:r w:rsidRPr="00623F39">
              <w:t>This interactive workshop by Tara Smith was about copyright and openly licensed creative content, and how to find and use openly licensed images, music, and video and other open access content.</w:t>
            </w:r>
          </w:p>
        </w:tc>
        <w:tc>
          <w:tcPr>
            <w:tcW w:w="2520" w:type="dxa"/>
          </w:tcPr>
          <w:p w14:paraId="2C769D7C" w14:textId="52BEAF67" w:rsidR="00623F39" w:rsidRDefault="00623F39" w:rsidP="00BA13C8">
            <w:pPr>
              <w:tabs>
                <w:tab w:val="left" w:pos="5040"/>
              </w:tabs>
            </w:pPr>
            <w:r>
              <w:t>Online- Texas State University</w:t>
            </w:r>
          </w:p>
        </w:tc>
        <w:tc>
          <w:tcPr>
            <w:tcW w:w="2245" w:type="dxa"/>
          </w:tcPr>
          <w:p w14:paraId="5D846BBF" w14:textId="4DA9E127" w:rsidR="00623F39" w:rsidRDefault="00623F39" w:rsidP="00BA13C8">
            <w:pPr>
              <w:tabs>
                <w:tab w:val="left" w:pos="5040"/>
              </w:tabs>
            </w:pPr>
            <w:r>
              <w:t>24 January 2025</w:t>
            </w:r>
          </w:p>
        </w:tc>
      </w:tr>
      <w:tr w:rsidR="00891B18" w14:paraId="047B856E" w14:textId="77777777" w:rsidTr="00471BDE">
        <w:tc>
          <w:tcPr>
            <w:tcW w:w="4585" w:type="dxa"/>
          </w:tcPr>
          <w:p w14:paraId="72FB8B2F" w14:textId="3F543AEC" w:rsidR="00891B18" w:rsidRDefault="00891B18" w:rsidP="00BA13C8">
            <w:pPr>
              <w:tabs>
                <w:tab w:val="left" w:pos="5040"/>
              </w:tabs>
              <w:rPr>
                <w:b/>
                <w:bCs/>
              </w:rPr>
            </w:pPr>
            <w:r>
              <w:rPr>
                <w:b/>
                <w:bCs/>
              </w:rPr>
              <w:t xml:space="preserve">18. </w:t>
            </w:r>
            <w:r w:rsidR="00C97C4E">
              <w:rPr>
                <w:b/>
                <w:bCs/>
              </w:rPr>
              <w:t>Webinar</w:t>
            </w:r>
            <w:r w:rsidRPr="00891B18">
              <w:rPr>
                <w:b/>
                <w:bCs/>
              </w:rPr>
              <w:t>: Creating Custom Research Course Guides for your Classes</w:t>
            </w:r>
            <w:r>
              <w:rPr>
                <w:b/>
                <w:bCs/>
              </w:rPr>
              <w:t>:</w:t>
            </w:r>
            <w:r w:rsidRPr="00623F39">
              <w:t xml:space="preserve"> This interactive workshop by Tara Smith</w:t>
            </w:r>
            <w:r>
              <w:t xml:space="preserve"> was about </w:t>
            </w:r>
            <w:r w:rsidRPr="00891B18">
              <w:t xml:space="preserve">how </w:t>
            </w:r>
            <w:r>
              <w:t>instructors</w:t>
            </w:r>
            <w:r w:rsidRPr="00891B18">
              <w:t xml:space="preserve"> can make custom library research course guides for your classes that can include databases, books, H5P activities and embedded basic research tutorials, and more</w:t>
            </w:r>
            <w:r>
              <w:t>.</w:t>
            </w:r>
          </w:p>
        </w:tc>
        <w:tc>
          <w:tcPr>
            <w:tcW w:w="2520" w:type="dxa"/>
          </w:tcPr>
          <w:p w14:paraId="37178794" w14:textId="2F0FD221" w:rsidR="00891B18" w:rsidRDefault="00891B18" w:rsidP="00BA13C8">
            <w:pPr>
              <w:tabs>
                <w:tab w:val="left" w:pos="5040"/>
              </w:tabs>
            </w:pPr>
            <w:r>
              <w:t>Online – Texas State University</w:t>
            </w:r>
          </w:p>
        </w:tc>
        <w:tc>
          <w:tcPr>
            <w:tcW w:w="2245" w:type="dxa"/>
          </w:tcPr>
          <w:p w14:paraId="1CB91C33" w14:textId="3AF60F86" w:rsidR="00891B18" w:rsidRDefault="00891B18" w:rsidP="00BA13C8">
            <w:pPr>
              <w:tabs>
                <w:tab w:val="left" w:pos="5040"/>
              </w:tabs>
            </w:pPr>
            <w:r>
              <w:t>25 February 2025</w:t>
            </w:r>
          </w:p>
        </w:tc>
      </w:tr>
      <w:tr w:rsidR="00891B18" w14:paraId="270BDAFE" w14:textId="77777777" w:rsidTr="00471BDE">
        <w:tc>
          <w:tcPr>
            <w:tcW w:w="4585" w:type="dxa"/>
          </w:tcPr>
          <w:p w14:paraId="2860CCCD" w14:textId="45A3F82C" w:rsidR="00891B18" w:rsidRDefault="00891B18" w:rsidP="00BA13C8">
            <w:pPr>
              <w:tabs>
                <w:tab w:val="left" w:pos="5040"/>
              </w:tabs>
              <w:rPr>
                <w:b/>
                <w:bCs/>
              </w:rPr>
            </w:pPr>
            <w:r>
              <w:rPr>
                <w:b/>
                <w:bCs/>
              </w:rPr>
              <w:t>19.</w:t>
            </w:r>
            <w:r w:rsidR="00232CCA">
              <w:t xml:space="preserve"> </w:t>
            </w:r>
            <w:r w:rsidR="00C97C4E">
              <w:rPr>
                <w:b/>
                <w:bCs/>
              </w:rPr>
              <w:t>Webinar</w:t>
            </w:r>
            <w:r w:rsidR="00232CCA" w:rsidRPr="00232CCA">
              <w:rPr>
                <w:b/>
                <w:bCs/>
              </w:rPr>
              <w:t>: Open Educational Resources (OER)</w:t>
            </w:r>
            <w:r w:rsidR="00232CCA">
              <w:rPr>
                <w:b/>
                <w:bCs/>
              </w:rPr>
              <w:t>:</w:t>
            </w:r>
          </w:p>
          <w:p w14:paraId="297176F1" w14:textId="2B148279" w:rsidR="00232CCA" w:rsidRPr="00232CCA" w:rsidRDefault="00232CCA" w:rsidP="00BA13C8">
            <w:pPr>
              <w:tabs>
                <w:tab w:val="left" w:pos="5040"/>
              </w:tabs>
            </w:pPr>
            <w:r w:rsidRPr="00232CCA">
              <w:t xml:space="preserve">This workshop </w:t>
            </w:r>
            <w:r w:rsidR="00B926AF">
              <w:t xml:space="preserve">by </w:t>
            </w:r>
            <w:r w:rsidR="00B926AF" w:rsidRPr="00B926AF">
              <w:t>Isabelle Antes</w:t>
            </w:r>
            <w:r w:rsidR="00B926AF">
              <w:t xml:space="preserve"> </w:t>
            </w:r>
            <w:r w:rsidRPr="00232CCA">
              <w:t>provided a brief introduction to Open Resource Databases, Repositories, and Websites, equipping participants with the knowledge to locate and utilize freely available academic resources. Attendees learned how to find and incorporate open-access textbooks, journal articles, and digital learning objects into their courses or research, enhancing accessibility and scholarly engagement.</w:t>
            </w:r>
          </w:p>
        </w:tc>
        <w:tc>
          <w:tcPr>
            <w:tcW w:w="2520" w:type="dxa"/>
          </w:tcPr>
          <w:p w14:paraId="00ECC489" w14:textId="12D574ED" w:rsidR="00891B18" w:rsidRDefault="00232CCA" w:rsidP="00BA13C8">
            <w:pPr>
              <w:tabs>
                <w:tab w:val="left" w:pos="5040"/>
              </w:tabs>
            </w:pPr>
            <w:r>
              <w:t>Online – Texas State University</w:t>
            </w:r>
          </w:p>
        </w:tc>
        <w:tc>
          <w:tcPr>
            <w:tcW w:w="2245" w:type="dxa"/>
          </w:tcPr>
          <w:p w14:paraId="163C6C1A" w14:textId="2E622D5B" w:rsidR="00891B18" w:rsidRDefault="00232CCA" w:rsidP="00BA13C8">
            <w:pPr>
              <w:tabs>
                <w:tab w:val="left" w:pos="5040"/>
              </w:tabs>
            </w:pPr>
            <w:r>
              <w:t>4 March 2025</w:t>
            </w:r>
          </w:p>
        </w:tc>
      </w:tr>
      <w:tr w:rsidR="00B926AF" w14:paraId="6BA67FAA" w14:textId="77777777" w:rsidTr="00471BDE">
        <w:tc>
          <w:tcPr>
            <w:tcW w:w="4585" w:type="dxa"/>
          </w:tcPr>
          <w:p w14:paraId="0937EE0C" w14:textId="341993D2" w:rsidR="00B926AF" w:rsidRDefault="00B926AF" w:rsidP="00BA13C8">
            <w:pPr>
              <w:tabs>
                <w:tab w:val="left" w:pos="5040"/>
              </w:tabs>
              <w:rPr>
                <w:b/>
                <w:bCs/>
              </w:rPr>
            </w:pPr>
            <w:r>
              <w:rPr>
                <w:b/>
                <w:bCs/>
              </w:rPr>
              <w:t>20</w:t>
            </w:r>
            <w:r w:rsidR="00C97C4E">
              <w:rPr>
                <w:b/>
                <w:bCs/>
              </w:rPr>
              <w:t>.Webinar</w:t>
            </w:r>
            <w:r w:rsidRPr="00B926AF">
              <w:rPr>
                <w:b/>
                <w:bCs/>
              </w:rPr>
              <w:t>: Open Pedagogy</w:t>
            </w:r>
            <w:r>
              <w:rPr>
                <w:b/>
                <w:bCs/>
              </w:rPr>
              <w:t xml:space="preserve">: </w:t>
            </w:r>
          </w:p>
          <w:p w14:paraId="43BA4A86" w14:textId="49D5A83C" w:rsidR="00B926AF" w:rsidRPr="00B926AF" w:rsidRDefault="00B926AF" w:rsidP="00BA13C8">
            <w:pPr>
              <w:tabs>
                <w:tab w:val="left" w:pos="5040"/>
              </w:tabs>
            </w:pPr>
            <w:r w:rsidRPr="00B926AF">
              <w:t xml:space="preserve">This workshop </w:t>
            </w:r>
            <w:r>
              <w:t xml:space="preserve">by </w:t>
            </w:r>
            <w:r w:rsidRPr="00B926AF">
              <w:t>Tricia Boucher</w:t>
            </w:r>
            <w:r>
              <w:t xml:space="preserve"> </w:t>
            </w:r>
            <w:r w:rsidRPr="00B926AF">
              <w:t>explored how Open Pedagogy techniques and assignments can enhance student engagement by making coursework more meaningful and relevant. Research shows that increased engagement boosts student persistence and retention, yet many students disengage when they fail to see the real-world value of what they’re learning. By incorporating Open Pedagogy strategies, educators can create more impactful learning experiences that foster deeper connections between course material and students’ lives.</w:t>
            </w:r>
          </w:p>
        </w:tc>
        <w:tc>
          <w:tcPr>
            <w:tcW w:w="2520" w:type="dxa"/>
          </w:tcPr>
          <w:p w14:paraId="5CC9BF22" w14:textId="5B4998E4" w:rsidR="00B926AF" w:rsidRDefault="00B926AF" w:rsidP="00BA13C8">
            <w:pPr>
              <w:tabs>
                <w:tab w:val="left" w:pos="5040"/>
              </w:tabs>
            </w:pPr>
            <w:r>
              <w:t>Online – Texas State University</w:t>
            </w:r>
          </w:p>
        </w:tc>
        <w:tc>
          <w:tcPr>
            <w:tcW w:w="2245" w:type="dxa"/>
          </w:tcPr>
          <w:p w14:paraId="42B66DFE" w14:textId="20B09251" w:rsidR="00B926AF" w:rsidRDefault="00B926AF" w:rsidP="00BA13C8">
            <w:pPr>
              <w:tabs>
                <w:tab w:val="left" w:pos="5040"/>
              </w:tabs>
            </w:pPr>
            <w:r>
              <w:t>6 March 2025</w:t>
            </w:r>
          </w:p>
        </w:tc>
      </w:tr>
      <w:tr w:rsidR="00B7745E" w14:paraId="78953BB8" w14:textId="77777777" w:rsidTr="00471BDE">
        <w:tc>
          <w:tcPr>
            <w:tcW w:w="4585" w:type="dxa"/>
          </w:tcPr>
          <w:p w14:paraId="539F1A11" w14:textId="2367FDD0" w:rsidR="00B7745E" w:rsidRDefault="00B7745E" w:rsidP="00BA13C8">
            <w:pPr>
              <w:tabs>
                <w:tab w:val="left" w:pos="5040"/>
              </w:tabs>
              <w:rPr>
                <w:b/>
                <w:bCs/>
              </w:rPr>
            </w:pPr>
            <w:r>
              <w:rPr>
                <w:b/>
                <w:bCs/>
              </w:rPr>
              <w:t xml:space="preserve">21. </w:t>
            </w:r>
            <w:r w:rsidR="00C97C4E">
              <w:rPr>
                <w:b/>
                <w:bCs/>
              </w:rPr>
              <w:t>Webinar</w:t>
            </w:r>
            <w:r w:rsidRPr="00B7745E">
              <w:rPr>
                <w:b/>
                <w:bCs/>
              </w:rPr>
              <w:t>: AI Tools for Literature Reviews</w:t>
            </w:r>
            <w:r>
              <w:rPr>
                <w:b/>
                <w:bCs/>
              </w:rPr>
              <w:t xml:space="preserve"> </w:t>
            </w:r>
          </w:p>
          <w:p w14:paraId="22C6197B" w14:textId="29D7EF63" w:rsidR="00B7745E" w:rsidRPr="00B7745E" w:rsidRDefault="00B7745E" w:rsidP="00BA13C8">
            <w:pPr>
              <w:tabs>
                <w:tab w:val="left" w:pos="5040"/>
              </w:tabs>
            </w:pPr>
            <w:r w:rsidRPr="00B7745E">
              <w:t xml:space="preserve">The workshop </w:t>
            </w:r>
            <w:r>
              <w:t xml:space="preserve">by Jess Williams </w:t>
            </w:r>
            <w:r w:rsidRPr="00B7745E">
              <w:t xml:space="preserve">focused on how artificial intelligence (AI) tools could help streamline the often time-consuming </w:t>
            </w:r>
            <w:r w:rsidRPr="00B7745E">
              <w:lastRenderedPageBreak/>
              <w:t>and overwhelming process of literature reviews. It introduced participants to various AI tools designed to assist in finding and evaluating sources, visualizing connected citations through knowledge maps, and organizing findings for the pre-writing phase. The session aimed to simplify the literature review process, allowing participants to efficiently manage and structure their research.</w:t>
            </w:r>
          </w:p>
        </w:tc>
        <w:tc>
          <w:tcPr>
            <w:tcW w:w="2520" w:type="dxa"/>
          </w:tcPr>
          <w:p w14:paraId="24CC579B" w14:textId="114D8659" w:rsidR="00B7745E" w:rsidRDefault="00B7745E" w:rsidP="00BA13C8">
            <w:pPr>
              <w:tabs>
                <w:tab w:val="left" w:pos="5040"/>
              </w:tabs>
            </w:pPr>
            <w:r>
              <w:lastRenderedPageBreak/>
              <w:t>Online- Texas State University</w:t>
            </w:r>
          </w:p>
        </w:tc>
        <w:tc>
          <w:tcPr>
            <w:tcW w:w="2245" w:type="dxa"/>
          </w:tcPr>
          <w:p w14:paraId="4E499991" w14:textId="7806E681" w:rsidR="00B7745E" w:rsidRDefault="00B7745E" w:rsidP="00BA13C8">
            <w:pPr>
              <w:tabs>
                <w:tab w:val="left" w:pos="5040"/>
              </w:tabs>
            </w:pPr>
            <w:r>
              <w:t>18 March 2025</w:t>
            </w:r>
          </w:p>
        </w:tc>
      </w:tr>
      <w:tr w:rsidR="00E64DAE" w14:paraId="5F73C566" w14:textId="77777777" w:rsidTr="00471BDE">
        <w:tc>
          <w:tcPr>
            <w:tcW w:w="4585" w:type="dxa"/>
          </w:tcPr>
          <w:p w14:paraId="23D1C345" w14:textId="77777777" w:rsidR="00E64DAE" w:rsidRDefault="00E64DAE" w:rsidP="00BA13C8">
            <w:pPr>
              <w:tabs>
                <w:tab w:val="left" w:pos="5040"/>
              </w:tabs>
              <w:rPr>
                <w:b/>
                <w:bCs/>
              </w:rPr>
            </w:pPr>
            <w:r>
              <w:rPr>
                <w:b/>
                <w:bCs/>
              </w:rPr>
              <w:t xml:space="preserve">22. Webinar: </w:t>
            </w:r>
            <w:r w:rsidRPr="00E64DAE">
              <w:rPr>
                <w:b/>
                <w:bCs/>
              </w:rPr>
              <w:t>Course Contextualization: Strategies for Adapting Learning Activities to Support Students Across Majors</w:t>
            </w:r>
            <w:r>
              <w:rPr>
                <w:b/>
                <w:bCs/>
              </w:rPr>
              <w:t>:</w:t>
            </w:r>
          </w:p>
          <w:p w14:paraId="51910320" w14:textId="26DFEA59" w:rsidR="00E64DAE" w:rsidRPr="00E64DAE" w:rsidRDefault="00E64DAE" w:rsidP="00BA13C8">
            <w:pPr>
              <w:tabs>
                <w:tab w:val="left" w:pos="5040"/>
              </w:tabs>
            </w:pPr>
            <w:r w:rsidRPr="00E64DAE">
              <w:t>This workshop helped participants get a jumpstart on their summer and fall course design as we explored practical strategies for adapting course learning activities to support students from a range of academic majors. Whether they were teaching a core course, an interdisciplinary elective, or a specialized course expanding to include students from multiple majors, the session provided concrete tools to help balance varied skill levels, interests, and career goals while maintaining academic rigor. Attendees shared their experiences, gathered new ideas, and left with actionable approaches to better support student learning across disciplines.</w:t>
            </w:r>
          </w:p>
        </w:tc>
        <w:tc>
          <w:tcPr>
            <w:tcW w:w="2520" w:type="dxa"/>
          </w:tcPr>
          <w:p w14:paraId="4331B6EB" w14:textId="53D0D53A" w:rsidR="00E64DAE" w:rsidRDefault="00E64DAE" w:rsidP="00BA13C8">
            <w:pPr>
              <w:tabs>
                <w:tab w:val="left" w:pos="5040"/>
              </w:tabs>
            </w:pPr>
            <w:r>
              <w:t>Online – Texas State University</w:t>
            </w:r>
          </w:p>
        </w:tc>
        <w:tc>
          <w:tcPr>
            <w:tcW w:w="2245" w:type="dxa"/>
          </w:tcPr>
          <w:p w14:paraId="65433C78" w14:textId="6A1BE427" w:rsidR="00E64DAE" w:rsidRDefault="00E64DAE" w:rsidP="00BA13C8">
            <w:pPr>
              <w:tabs>
                <w:tab w:val="left" w:pos="5040"/>
              </w:tabs>
            </w:pPr>
            <w:r>
              <w:t xml:space="preserve">30 April 2025 </w:t>
            </w:r>
          </w:p>
        </w:tc>
      </w:tr>
      <w:tr w:rsidR="00C927E8" w14:paraId="73D3E852" w14:textId="77777777" w:rsidTr="00471BDE">
        <w:tc>
          <w:tcPr>
            <w:tcW w:w="4585" w:type="dxa"/>
          </w:tcPr>
          <w:p w14:paraId="65C1C733" w14:textId="4EBAE524" w:rsidR="00C927E8" w:rsidRDefault="00C927E8" w:rsidP="00BA13C8">
            <w:pPr>
              <w:tabs>
                <w:tab w:val="left" w:pos="5040"/>
              </w:tabs>
              <w:rPr>
                <w:b/>
                <w:bCs/>
              </w:rPr>
            </w:pPr>
            <w:r>
              <w:rPr>
                <w:b/>
                <w:bCs/>
              </w:rPr>
              <w:t xml:space="preserve">23. Webinar: </w:t>
            </w:r>
            <w:r w:rsidRPr="00C927E8">
              <w:rPr>
                <w:b/>
                <w:bCs/>
              </w:rPr>
              <w:t>Faculty Focus: Strategies for Conducting Peer Teaching Evaluations</w:t>
            </w:r>
            <w:r>
              <w:rPr>
                <w:b/>
                <w:bCs/>
              </w:rPr>
              <w:t xml:space="preserve">: </w:t>
            </w:r>
            <w:r w:rsidRPr="00C927E8">
              <w:t>This workshop focused on peer teaching evaluations in alignment with university policy (AA/PPS No. 04.02.21) for promoting non-tenure line faculty. I learned about the purpose, process, and expectations for evaluators selected by departmental personnel committees. The session highlighted best practices for assessing teaching effectiveness and strategies to ensure fair, rigorous, and constructive evaluations. It helped me understand the university’s policies and standards for conducting effective peer evaluations.</w:t>
            </w:r>
          </w:p>
        </w:tc>
        <w:tc>
          <w:tcPr>
            <w:tcW w:w="2520" w:type="dxa"/>
          </w:tcPr>
          <w:p w14:paraId="5603EDEE" w14:textId="79D12E8D" w:rsidR="00C927E8" w:rsidRDefault="00C927E8" w:rsidP="00BA13C8">
            <w:pPr>
              <w:tabs>
                <w:tab w:val="left" w:pos="5040"/>
              </w:tabs>
            </w:pPr>
            <w:r w:rsidRPr="00C927E8">
              <w:t>Online – Texas State University</w:t>
            </w:r>
          </w:p>
        </w:tc>
        <w:tc>
          <w:tcPr>
            <w:tcW w:w="2245" w:type="dxa"/>
          </w:tcPr>
          <w:p w14:paraId="6FCBADB5" w14:textId="2643B6F7" w:rsidR="00C927E8" w:rsidRDefault="00C927E8" w:rsidP="00BA13C8">
            <w:pPr>
              <w:tabs>
                <w:tab w:val="left" w:pos="5040"/>
              </w:tabs>
            </w:pPr>
            <w:r>
              <w:t>2 September 2025</w:t>
            </w:r>
          </w:p>
        </w:tc>
      </w:tr>
      <w:tr w:rsidR="00C927E8" w14:paraId="48CFE037" w14:textId="77777777" w:rsidTr="00471BDE">
        <w:tc>
          <w:tcPr>
            <w:tcW w:w="4585" w:type="dxa"/>
          </w:tcPr>
          <w:p w14:paraId="2F2A54BD" w14:textId="6BDE72B1" w:rsidR="00C927E8" w:rsidRDefault="00C927E8" w:rsidP="00BA13C8">
            <w:pPr>
              <w:tabs>
                <w:tab w:val="left" w:pos="5040"/>
              </w:tabs>
              <w:rPr>
                <w:b/>
                <w:bCs/>
              </w:rPr>
            </w:pPr>
            <w:r>
              <w:rPr>
                <w:b/>
                <w:bCs/>
              </w:rPr>
              <w:t xml:space="preserve">24. Webinar: </w:t>
            </w:r>
            <w:r w:rsidRPr="00C927E8">
              <w:rPr>
                <w:b/>
                <w:bCs/>
              </w:rPr>
              <w:t xml:space="preserve">- AI for Everyday Teaching: Getting Started with Gemini &amp; </w:t>
            </w:r>
            <w:proofErr w:type="spellStart"/>
            <w:proofErr w:type="gramStart"/>
            <w:r w:rsidRPr="00C927E8">
              <w:rPr>
                <w:b/>
                <w:bCs/>
              </w:rPr>
              <w:t>NotebookLM</w:t>
            </w:r>
            <w:proofErr w:type="spellEnd"/>
            <w:r>
              <w:rPr>
                <w:b/>
                <w:bCs/>
              </w:rPr>
              <w:t xml:space="preserve"> :</w:t>
            </w:r>
            <w:proofErr w:type="gramEnd"/>
            <w:r>
              <w:rPr>
                <w:b/>
                <w:bCs/>
              </w:rPr>
              <w:t xml:space="preserve"> </w:t>
            </w:r>
            <w:r w:rsidRPr="00C927E8">
              <w:t xml:space="preserve">This workshop explored how AI is transforming teaching and learning in the classroom. I learned about </w:t>
            </w:r>
            <w:r w:rsidRPr="00C927E8">
              <w:lastRenderedPageBreak/>
              <w:t xml:space="preserve">Google Gemini and Google </w:t>
            </w:r>
            <w:proofErr w:type="spellStart"/>
            <w:r w:rsidRPr="00C927E8">
              <w:t>NotebookLM</w:t>
            </w:r>
            <w:proofErr w:type="spellEnd"/>
            <w:r w:rsidRPr="00C927E8">
              <w:t>, which are available to all Texas State faculty, staff, and students. The session demonstrated how these tools can help create instructional materials, simplify complex readings, and support students in making meaningful connections across their coursework. Practical examples showcased how faculty are already using these tools to design more engaging and effective learning experiences.</w:t>
            </w:r>
          </w:p>
        </w:tc>
        <w:tc>
          <w:tcPr>
            <w:tcW w:w="2520" w:type="dxa"/>
          </w:tcPr>
          <w:p w14:paraId="0601AE8E" w14:textId="42C4EC4B" w:rsidR="00C927E8" w:rsidRPr="00C927E8" w:rsidRDefault="00C927E8" w:rsidP="00BA13C8">
            <w:pPr>
              <w:tabs>
                <w:tab w:val="left" w:pos="5040"/>
              </w:tabs>
            </w:pPr>
            <w:r w:rsidRPr="00C927E8">
              <w:lastRenderedPageBreak/>
              <w:t>Online – Texas State University</w:t>
            </w:r>
          </w:p>
        </w:tc>
        <w:tc>
          <w:tcPr>
            <w:tcW w:w="2245" w:type="dxa"/>
          </w:tcPr>
          <w:p w14:paraId="0992338A" w14:textId="10ED2E76" w:rsidR="00C927E8" w:rsidRDefault="00C927E8" w:rsidP="00BA13C8">
            <w:pPr>
              <w:tabs>
                <w:tab w:val="left" w:pos="5040"/>
              </w:tabs>
            </w:pPr>
            <w:r>
              <w:t>4 September 2025</w:t>
            </w:r>
          </w:p>
        </w:tc>
      </w:tr>
    </w:tbl>
    <w:p w14:paraId="05D4E1BC" w14:textId="77777777" w:rsidR="00804B90" w:rsidRDefault="00804B90">
      <w:pPr>
        <w:tabs>
          <w:tab w:val="left" w:pos="5040"/>
        </w:tabs>
      </w:pPr>
    </w:p>
    <w:p w14:paraId="69B70D20" w14:textId="16EFBA90" w:rsidR="00804B90" w:rsidRDefault="00804B90">
      <w:pPr>
        <w:tabs>
          <w:tab w:val="left" w:pos="5040"/>
        </w:tabs>
      </w:pPr>
      <w:r>
        <w:t xml:space="preserve">H. Mentoring/Graduate Assistant Supervisor for the following Students: </w:t>
      </w:r>
    </w:p>
    <w:tbl>
      <w:tblPr>
        <w:tblStyle w:val="TableGrid"/>
        <w:tblW w:w="0" w:type="auto"/>
        <w:tblLook w:val="04A0" w:firstRow="1" w:lastRow="0" w:firstColumn="1" w:lastColumn="0" w:noHBand="0" w:noVBand="1"/>
      </w:tblPr>
      <w:tblGrid>
        <w:gridCol w:w="3116"/>
        <w:gridCol w:w="3117"/>
        <w:gridCol w:w="3117"/>
      </w:tblGrid>
      <w:tr w:rsidR="00804B90" w14:paraId="2AD4B69D" w14:textId="77777777" w:rsidTr="00804B90">
        <w:tc>
          <w:tcPr>
            <w:tcW w:w="3116" w:type="dxa"/>
          </w:tcPr>
          <w:p w14:paraId="7DC844E1" w14:textId="0B2CDACA" w:rsidR="00804B90" w:rsidRDefault="00804B90">
            <w:pPr>
              <w:tabs>
                <w:tab w:val="left" w:pos="5040"/>
              </w:tabs>
            </w:pPr>
            <w:r>
              <w:t>Student Name</w:t>
            </w:r>
          </w:p>
        </w:tc>
        <w:tc>
          <w:tcPr>
            <w:tcW w:w="3117" w:type="dxa"/>
          </w:tcPr>
          <w:p w14:paraId="07076A39" w14:textId="7E78399F" w:rsidR="00804B90" w:rsidRDefault="00804B90">
            <w:pPr>
              <w:tabs>
                <w:tab w:val="left" w:pos="5040"/>
              </w:tabs>
            </w:pPr>
            <w:r>
              <w:t xml:space="preserve">Major </w:t>
            </w:r>
          </w:p>
        </w:tc>
        <w:tc>
          <w:tcPr>
            <w:tcW w:w="3117" w:type="dxa"/>
          </w:tcPr>
          <w:p w14:paraId="4282B133" w14:textId="0E2618EA" w:rsidR="00804B90" w:rsidRDefault="00804B90">
            <w:pPr>
              <w:tabs>
                <w:tab w:val="left" w:pos="5040"/>
              </w:tabs>
            </w:pPr>
            <w:r>
              <w:t>Semester</w:t>
            </w:r>
          </w:p>
        </w:tc>
      </w:tr>
      <w:tr w:rsidR="00804B90" w14:paraId="74981F3A" w14:textId="77777777" w:rsidTr="00804B90">
        <w:tc>
          <w:tcPr>
            <w:tcW w:w="3116" w:type="dxa"/>
          </w:tcPr>
          <w:p w14:paraId="3D6E6AA5" w14:textId="4B98788A" w:rsidR="00804B90" w:rsidRDefault="00804B90">
            <w:pPr>
              <w:tabs>
                <w:tab w:val="left" w:pos="5040"/>
              </w:tabs>
            </w:pPr>
            <w:r>
              <w:t>Sabrin Gautam</w:t>
            </w:r>
          </w:p>
        </w:tc>
        <w:tc>
          <w:tcPr>
            <w:tcW w:w="3117" w:type="dxa"/>
          </w:tcPr>
          <w:p w14:paraId="4FFE0BF7" w14:textId="70A85124" w:rsidR="00804B90" w:rsidRDefault="00804B90">
            <w:pPr>
              <w:tabs>
                <w:tab w:val="left" w:pos="5040"/>
              </w:tabs>
            </w:pPr>
            <w:r>
              <w:t>Construction Management</w:t>
            </w:r>
          </w:p>
        </w:tc>
        <w:tc>
          <w:tcPr>
            <w:tcW w:w="3117" w:type="dxa"/>
          </w:tcPr>
          <w:p w14:paraId="601DDC45" w14:textId="59AF6BFD" w:rsidR="00804B90" w:rsidRDefault="00804B90">
            <w:pPr>
              <w:tabs>
                <w:tab w:val="left" w:pos="5040"/>
              </w:tabs>
            </w:pPr>
            <w:r>
              <w:t>Fall 2024</w:t>
            </w:r>
          </w:p>
        </w:tc>
      </w:tr>
      <w:tr w:rsidR="00804B90" w14:paraId="4D5D00EA" w14:textId="77777777" w:rsidTr="00804B90">
        <w:tc>
          <w:tcPr>
            <w:tcW w:w="3116" w:type="dxa"/>
          </w:tcPr>
          <w:p w14:paraId="30C4834E" w14:textId="6FF7FE4B" w:rsidR="00804B90" w:rsidRDefault="00804B90">
            <w:pPr>
              <w:tabs>
                <w:tab w:val="left" w:pos="5040"/>
              </w:tabs>
            </w:pPr>
            <w:r>
              <w:t>Nabin Bhattarai</w:t>
            </w:r>
          </w:p>
        </w:tc>
        <w:tc>
          <w:tcPr>
            <w:tcW w:w="3117" w:type="dxa"/>
          </w:tcPr>
          <w:p w14:paraId="7DEE1CAD" w14:textId="1BA51E84" w:rsidR="00804B90" w:rsidRDefault="00804B90">
            <w:pPr>
              <w:tabs>
                <w:tab w:val="left" w:pos="5040"/>
              </w:tabs>
            </w:pPr>
            <w:r>
              <w:t>Construction Management</w:t>
            </w:r>
          </w:p>
        </w:tc>
        <w:tc>
          <w:tcPr>
            <w:tcW w:w="3117" w:type="dxa"/>
          </w:tcPr>
          <w:p w14:paraId="32CF14C8" w14:textId="5F578E09" w:rsidR="00804B90" w:rsidRDefault="00804B90">
            <w:pPr>
              <w:tabs>
                <w:tab w:val="left" w:pos="5040"/>
              </w:tabs>
            </w:pPr>
            <w:r>
              <w:t>Spring 2024-Present</w:t>
            </w:r>
          </w:p>
        </w:tc>
      </w:tr>
      <w:tr w:rsidR="000477B4" w14:paraId="3CA2399D" w14:textId="77777777" w:rsidTr="00804B90">
        <w:tc>
          <w:tcPr>
            <w:tcW w:w="3116" w:type="dxa"/>
          </w:tcPr>
          <w:p w14:paraId="2912E937" w14:textId="465E26E2" w:rsidR="000477B4" w:rsidRDefault="000477B4">
            <w:pPr>
              <w:tabs>
                <w:tab w:val="left" w:pos="5040"/>
              </w:tabs>
            </w:pPr>
            <w:r>
              <w:t>Arianna Alvarez</w:t>
            </w:r>
          </w:p>
        </w:tc>
        <w:tc>
          <w:tcPr>
            <w:tcW w:w="3117" w:type="dxa"/>
          </w:tcPr>
          <w:p w14:paraId="55899AA7" w14:textId="36565A18" w:rsidR="000477B4" w:rsidRDefault="000477B4">
            <w:pPr>
              <w:tabs>
                <w:tab w:val="left" w:pos="5040"/>
              </w:tabs>
            </w:pPr>
            <w:r>
              <w:t>Environmental Engineering</w:t>
            </w:r>
          </w:p>
        </w:tc>
        <w:tc>
          <w:tcPr>
            <w:tcW w:w="3117" w:type="dxa"/>
          </w:tcPr>
          <w:p w14:paraId="1AFED0F0" w14:textId="465CA731" w:rsidR="000477B4" w:rsidRDefault="000477B4">
            <w:pPr>
              <w:tabs>
                <w:tab w:val="left" w:pos="5040"/>
              </w:tabs>
            </w:pPr>
            <w:r>
              <w:t>Fall 2025- Present</w:t>
            </w:r>
          </w:p>
        </w:tc>
      </w:tr>
    </w:tbl>
    <w:p w14:paraId="0235A392" w14:textId="77777777" w:rsidR="00804B90" w:rsidRPr="00804B90" w:rsidRDefault="00804B90">
      <w:pPr>
        <w:tabs>
          <w:tab w:val="left" w:pos="5040"/>
        </w:tabs>
      </w:pPr>
    </w:p>
    <w:p w14:paraId="0A5E15DC" w14:textId="77777777" w:rsidR="002F42DB" w:rsidRDefault="006446E6">
      <w:pPr>
        <w:ind w:left="720" w:hanging="720"/>
        <w:rPr>
          <w:b/>
          <w:bCs/>
        </w:rPr>
      </w:pPr>
      <w:r>
        <w:rPr>
          <w:b/>
          <w:bCs/>
        </w:rPr>
        <w:t>III. SCHOLARLY/CREATIVE</w:t>
      </w:r>
    </w:p>
    <w:p w14:paraId="56795DEE" w14:textId="77777777" w:rsidR="002F42DB" w:rsidRDefault="002F42DB">
      <w:pPr>
        <w:tabs>
          <w:tab w:val="left" w:pos="5040"/>
        </w:tabs>
        <w:rPr>
          <w:b/>
          <w:bCs/>
        </w:rPr>
      </w:pPr>
    </w:p>
    <w:p w14:paraId="09155878" w14:textId="77777777" w:rsidR="002F42DB" w:rsidRPr="005335AD"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 Works in Print (including works accepted, forthcoming, in press):</w:t>
      </w:r>
    </w:p>
    <w:p w14:paraId="12EFA161" w14:textId="77777777" w:rsidR="002F42DB" w:rsidRPr="005335AD" w:rsidRDefault="002F42DB">
      <w:pPr>
        <w:tabs>
          <w:tab w:val="left" w:pos="5040"/>
        </w:tabs>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0E0EB90B" w14:textId="77777777" w:rsidR="002F42DB" w:rsidRPr="005335AD"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1. Books:</w:t>
      </w:r>
    </w:p>
    <w:p w14:paraId="65DD9450" w14:textId="77777777" w:rsidR="002F42DB" w:rsidRPr="005335AD" w:rsidRDefault="002F42DB">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008FBF8C" w14:textId="30C1CD5A" w:rsidR="002F42DB" w:rsidRPr="005335AD" w:rsidRDefault="006446E6">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 Scholarly Monographs: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25B4025A" w14:textId="77777777" w:rsidR="002F42DB" w:rsidRPr="005335AD" w:rsidRDefault="002F42DB">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05CAFBC9" w14:textId="292AECC6" w:rsidR="002F42DB" w:rsidRPr="005335AD" w:rsidRDefault="006446E6">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b. Textbooks: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5729F8C4" w14:textId="77777777" w:rsidR="002F42DB" w:rsidRPr="005335AD" w:rsidRDefault="002F42DB">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003955E1" w14:textId="5F63FE95" w:rsidR="002F42DB" w:rsidRPr="005335AD" w:rsidRDefault="006446E6">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c. Edited Books: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32A04C4A" w14:textId="77777777" w:rsidR="002F42DB" w:rsidRPr="005335AD" w:rsidRDefault="002F42DB">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4A9B8B86" w14:textId="6D0E1BF7" w:rsidR="002F42DB" w:rsidRPr="005335AD" w:rsidRDefault="006446E6">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d. Chapters in Books: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4C447755" w14:textId="77777777" w:rsidR="002F42DB" w:rsidRPr="005335AD" w:rsidRDefault="002F42DB">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79A2E80B" w14:textId="16713C5A" w:rsidR="002F42DB" w:rsidRPr="005335AD" w:rsidRDefault="006446E6">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e. Creative Books: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79ACEAF9" w14:textId="77777777" w:rsidR="002F42DB" w:rsidRDefault="002F42DB">
      <w:pPr>
        <w:tabs>
          <w:tab w:val="left" w:pos="5040"/>
        </w:tabs>
        <w:ind w:left="720" w:hanging="720"/>
      </w:pPr>
    </w:p>
    <w:p w14:paraId="79BF51C2" w14:textId="77777777" w:rsidR="002F42DB" w:rsidRPr="005335AD"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2. Articles:</w:t>
      </w:r>
    </w:p>
    <w:p w14:paraId="3BB070B2" w14:textId="77777777" w:rsidR="002F42DB" w:rsidRPr="005335AD" w:rsidRDefault="002F42DB">
      <w:pPr>
        <w:tabs>
          <w:tab w:val="left" w:pos="5040"/>
        </w:tabs>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7AE021D2" w14:textId="5480436C" w:rsidR="002F42DB" w:rsidRPr="005335AD" w:rsidRDefault="006446E6">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 Refereed Journal Articles: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23716B7D" w14:textId="77777777" w:rsidR="002F42DB" w:rsidRPr="005335AD" w:rsidRDefault="002F42DB" w:rsidP="00277946">
      <w:pPr>
        <w:tabs>
          <w:tab w:val="left" w:pos="5040"/>
        </w:tabs>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51355BE6" w14:textId="4A34B50D" w:rsidR="002F42DB" w:rsidRPr="005335AD" w:rsidRDefault="006446E6">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b. Non-</w:t>
      </w:r>
      <w:proofErr w:type="gramStart"/>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refereed</w:t>
      </w:r>
      <w:proofErr w:type="gramEnd"/>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Articles: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071356F5" w14:textId="77777777" w:rsidR="002F42DB" w:rsidRPr="005335AD" w:rsidRDefault="002F42DB">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0BFBA4A9" w14:textId="77777777" w:rsidR="002F42DB" w:rsidRPr="005335AD"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3. Conference Proceedings:</w:t>
      </w:r>
    </w:p>
    <w:p w14:paraId="4FE8AEF3" w14:textId="77777777" w:rsidR="002F42DB" w:rsidRPr="005335AD" w:rsidRDefault="002F42DB">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2C8C8C07" w14:textId="5804938C" w:rsidR="002F42DB" w:rsidRPr="005335AD" w:rsidRDefault="006446E6">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 Refereed Conference Proceedings: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26E4A3AA" w14:textId="77777777" w:rsidR="002F42DB" w:rsidRPr="005335AD" w:rsidRDefault="002F42DB">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2C67704C" w14:textId="256CAF2D" w:rsidR="002F42DB" w:rsidRPr="005335AD" w:rsidRDefault="006446E6">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b. Non-</w:t>
      </w:r>
      <w:proofErr w:type="gramStart"/>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refereed</w:t>
      </w:r>
      <w:proofErr w:type="gramEnd"/>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174BEEA6" w14:textId="77777777" w:rsidR="002F42DB" w:rsidRPr="005335AD" w:rsidRDefault="002F42DB">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570F2461" w14:textId="6EB24D2E" w:rsidR="002F42DB"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4. Abstracts: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2B40EC2E" w14:textId="74B173CE" w:rsidR="00FC5C7B" w:rsidRDefault="00FC5C7B" w:rsidP="00561220">
      <w:pPr>
        <w:tabs>
          <w:tab w:val="left" w:pos="5040"/>
        </w:tabs>
      </w:pPr>
    </w:p>
    <w:p w14:paraId="56B49088" w14:textId="77777777" w:rsidR="00FC5C7B" w:rsidRDefault="00FC5C7B">
      <w:pPr>
        <w:tabs>
          <w:tab w:val="left" w:pos="5040"/>
        </w:tabs>
        <w:ind w:left="720" w:hanging="720"/>
      </w:pPr>
    </w:p>
    <w:p w14:paraId="6AB8BA17" w14:textId="15DC7000" w:rsidR="002F42DB" w:rsidRDefault="006446E6">
      <w:pPr>
        <w:tabs>
          <w:tab w:val="left" w:pos="5040"/>
        </w:tabs>
        <w:ind w:left="720" w:hanging="720"/>
      </w:pPr>
      <w:r>
        <w:lastRenderedPageBreak/>
        <w:t>5. Reports:</w:t>
      </w:r>
    </w:p>
    <w:p w14:paraId="44C16A38" w14:textId="05DBC7FB" w:rsidR="002006A6" w:rsidRDefault="002006A6">
      <w:pPr>
        <w:tabs>
          <w:tab w:val="left" w:pos="5040"/>
        </w:tabs>
        <w:ind w:left="720" w:hanging="720"/>
      </w:pPr>
      <w:r>
        <w:tab/>
        <w:t xml:space="preserve">1. </w:t>
      </w:r>
      <w:r w:rsidRPr="005A7C31">
        <w:rPr>
          <w:b/>
          <w:bCs/>
          <w:color w:val="000000" w:themeColor="text1"/>
        </w:rPr>
        <w:t>Lokhande</w:t>
      </w:r>
      <w:r w:rsidR="00A71319" w:rsidRPr="005A7C31">
        <w:rPr>
          <w:b/>
          <w:bCs/>
          <w:color w:val="000000" w:themeColor="text1"/>
        </w:rPr>
        <w:t>,</w:t>
      </w:r>
      <w:r w:rsidRPr="005A7C31">
        <w:rPr>
          <w:b/>
          <w:bCs/>
          <w:color w:val="000000" w:themeColor="text1"/>
        </w:rPr>
        <w:t xml:space="preserve"> K.</w:t>
      </w:r>
      <w:r>
        <w:t>, Talley</w:t>
      </w:r>
      <w:r w:rsidR="00A71319">
        <w:t>,</w:t>
      </w:r>
      <w:r>
        <w:t xml:space="preserve"> K., Smith, S., and Torres, A.</w:t>
      </w:r>
      <w:r w:rsidR="004D4306">
        <w:t xml:space="preserve"> (2019)</w:t>
      </w:r>
      <w:r>
        <w:t xml:space="preserve"> “Impact of makerspace-based class-making projects on students’ engineering design self-efficacy” Report submitted to the Department of Engineering Technology, Texas State University, TX.</w:t>
      </w:r>
    </w:p>
    <w:p w14:paraId="76F519FC" w14:textId="77777777" w:rsidR="004D4306" w:rsidRDefault="004D4306">
      <w:pPr>
        <w:tabs>
          <w:tab w:val="left" w:pos="5040"/>
        </w:tabs>
        <w:ind w:left="720" w:hanging="720"/>
      </w:pPr>
    </w:p>
    <w:p w14:paraId="7D603EA4" w14:textId="5B938E19" w:rsidR="002006A6" w:rsidRDefault="002006A6">
      <w:pPr>
        <w:tabs>
          <w:tab w:val="left" w:pos="5040"/>
        </w:tabs>
        <w:ind w:left="720" w:hanging="720"/>
      </w:pPr>
      <w:r>
        <w:tab/>
        <w:t xml:space="preserve">2. </w:t>
      </w:r>
      <w:r w:rsidRPr="005A7C31">
        <w:rPr>
          <w:b/>
          <w:bCs/>
          <w:color w:val="000000" w:themeColor="text1"/>
        </w:rPr>
        <w:t>Lokhande, K.</w:t>
      </w:r>
      <w:r w:rsidR="00A71319">
        <w:t>,</w:t>
      </w:r>
      <w:r>
        <w:t xml:space="preserve"> and Aguayo, A. </w:t>
      </w:r>
      <w:r w:rsidR="004D4306">
        <w:t xml:space="preserve">(2018) </w:t>
      </w:r>
      <w:r>
        <w:t>“Accelerated Carbonation of Concrete” Texas State University, TX.</w:t>
      </w:r>
    </w:p>
    <w:p w14:paraId="07E4DEBE" w14:textId="77777777" w:rsidR="004D4306" w:rsidRDefault="004D4306">
      <w:pPr>
        <w:tabs>
          <w:tab w:val="left" w:pos="5040"/>
        </w:tabs>
        <w:ind w:left="720" w:hanging="720"/>
      </w:pPr>
    </w:p>
    <w:p w14:paraId="73C93888" w14:textId="2EF3AB5B" w:rsidR="002006A6" w:rsidRDefault="002006A6">
      <w:pPr>
        <w:tabs>
          <w:tab w:val="left" w:pos="5040"/>
        </w:tabs>
        <w:ind w:left="720" w:hanging="720"/>
      </w:pPr>
      <w:r>
        <w:tab/>
        <w:t xml:space="preserve">3. </w:t>
      </w:r>
      <w:r w:rsidR="004D4306" w:rsidRPr="005A7C31">
        <w:rPr>
          <w:b/>
          <w:bCs/>
          <w:color w:val="000000" w:themeColor="text1"/>
        </w:rPr>
        <w:t>Lokhande</w:t>
      </w:r>
      <w:r w:rsidR="00A71319" w:rsidRPr="005A7C31">
        <w:rPr>
          <w:b/>
          <w:bCs/>
          <w:color w:val="000000" w:themeColor="text1"/>
        </w:rPr>
        <w:t>,</w:t>
      </w:r>
      <w:r w:rsidR="004D4306" w:rsidRPr="005A7C31">
        <w:rPr>
          <w:b/>
          <w:bCs/>
          <w:color w:val="000000" w:themeColor="text1"/>
        </w:rPr>
        <w:t xml:space="preserve"> K</w:t>
      </w:r>
      <w:r w:rsidR="00A71319" w:rsidRPr="005A7C31">
        <w:rPr>
          <w:b/>
          <w:bCs/>
          <w:color w:val="000000" w:themeColor="text1"/>
        </w:rPr>
        <w:t>.</w:t>
      </w:r>
      <w:r w:rsidR="004D4306">
        <w:t xml:space="preserve">, Jangir, H., Sheikh, A., and Dubey, R. (2016) “Effect of </w:t>
      </w:r>
      <w:proofErr w:type="spellStart"/>
      <w:r w:rsidR="004D4306">
        <w:t>Alccofine</w:t>
      </w:r>
      <w:proofErr w:type="spellEnd"/>
      <w:r w:rsidR="004D4306">
        <w:t xml:space="preserve"> on the Strength of Concrete” Report submitted to the Universal College of Engineering, MH India.</w:t>
      </w:r>
    </w:p>
    <w:p w14:paraId="4BC7E47D" w14:textId="77777777" w:rsidR="002F42DB" w:rsidRDefault="002F42DB">
      <w:pPr>
        <w:tabs>
          <w:tab w:val="left" w:pos="5040"/>
        </w:tabs>
        <w:ind w:left="720" w:hanging="720"/>
      </w:pPr>
    </w:p>
    <w:p w14:paraId="4E956AF9" w14:textId="1DE6F467" w:rsidR="002F42DB" w:rsidRPr="005335AD"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6. Book Reviews: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5535AAF2" w14:textId="77777777" w:rsidR="002F42DB" w:rsidRPr="005335AD" w:rsidRDefault="002F42DB">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06EBF39D" w14:textId="2954B7B8" w:rsidR="002F42DB" w:rsidRPr="005335AD"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7. Essays: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24ED7E84" w14:textId="77777777" w:rsidR="002F42DB" w:rsidRPr="005335AD" w:rsidRDefault="002F42DB">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461B556F" w14:textId="7EA86B53" w:rsidR="002F42DB" w:rsidRPr="005335AD"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8. Poems: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21A9681B" w14:textId="77777777" w:rsidR="002F42DB" w:rsidRPr="005335AD" w:rsidRDefault="002F42DB">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7B0B930B" w14:textId="5550691E" w:rsidR="002F42DB" w:rsidRPr="005335AD"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9. Short Stories: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061518E4" w14:textId="77777777" w:rsidR="002F42DB" w:rsidRPr="005335AD" w:rsidRDefault="002F42DB">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72689B19" w14:textId="33F1300D" w:rsidR="002F42DB" w:rsidRPr="005335AD"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10. Other Works in Print:</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3212F7BB" w14:textId="77777777" w:rsidR="002F42DB" w:rsidRPr="005335AD" w:rsidRDefault="002F42DB">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1CB69F45" w14:textId="691FA186" w:rsidR="002F42DB" w:rsidRPr="005335AD"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B. Works Not in Print:</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p w14:paraId="2508E7D8" w14:textId="77777777" w:rsidR="002F42DB" w:rsidRPr="005335AD" w:rsidRDefault="002F42DB">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61B311C6" w14:textId="5DC42BFA" w:rsidR="002F42DB" w:rsidRPr="005335AD"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1. Papers Presented at Professional Meetings: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2DBDBDA2" w14:textId="77777777" w:rsidR="002F42DB" w:rsidRPr="005335AD" w:rsidRDefault="002F42DB">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6320CE7C" w14:textId="7D372ADF" w:rsidR="002F42DB" w:rsidRPr="005335AD"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2. Invited Talks, Lectures, and Presentations: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7C9E54B1" w14:textId="77777777" w:rsidR="002F42DB" w:rsidRPr="005335AD" w:rsidRDefault="002F42DB">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61240ED9" w14:textId="3F53E6A9" w:rsidR="002F42DB" w:rsidRPr="005335AD"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3. Consultancies: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3F5A811C" w14:textId="77777777" w:rsidR="002F42DB" w:rsidRPr="005335AD" w:rsidRDefault="002F42DB">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0E17E6B1" w14:textId="632802CF" w:rsidR="002F42DB" w:rsidRPr="005335AD"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4. Workshops: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45F9CDC5" w14:textId="77777777" w:rsidR="002F42DB" w:rsidRPr="005335AD" w:rsidRDefault="002F42DB">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1B57E49F" w14:textId="77777777" w:rsidR="002F42DB" w:rsidRPr="005335AD"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5. Other Works not in Print:</w:t>
      </w:r>
    </w:p>
    <w:p w14:paraId="15EA6A60" w14:textId="77777777" w:rsidR="002F42DB" w:rsidRPr="005335AD" w:rsidRDefault="002F42DB">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5CFFAAB5" w14:textId="5FFBBACB" w:rsidR="002F42DB" w:rsidRPr="005335AD" w:rsidRDefault="006446E6">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 Works "submitted" or "under review":</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5744C6AE" w14:textId="77777777" w:rsidR="002F42DB" w:rsidRPr="005335AD" w:rsidRDefault="002F42DB">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0486F4C1" w14:textId="6385EAD7" w:rsidR="002F42DB" w:rsidRPr="005335AD" w:rsidRDefault="006446E6">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b. Works "in progress":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48684709" w14:textId="77777777" w:rsidR="002F42DB" w:rsidRPr="005335AD" w:rsidRDefault="002F42DB">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5AE82067" w14:textId="4F6407D5" w:rsidR="002F42DB" w:rsidRPr="005335AD" w:rsidRDefault="006446E6" w:rsidP="004D4306">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c. Other Works Not in Print:</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4B8D6546" w14:textId="77777777" w:rsidR="00277946" w:rsidRPr="005335AD" w:rsidRDefault="00277946" w:rsidP="004D4306">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162FEEE1" w14:textId="77777777" w:rsidR="002F42DB" w:rsidRPr="005335AD"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C. Scholarly / Creative Grants and Contracts:</w:t>
      </w:r>
    </w:p>
    <w:p w14:paraId="47EBF0F3" w14:textId="77777777" w:rsidR="002F42DB" w:rsidRPr="005335AD" w:rsidRDefault="002F42DB">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4187717E" w14:textId="25A9EF62" w:rsidR="002F42DB" w:rsidRPr="005335AD" w:rsidRDefault="006446E6">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1. Funded External Grants and Contracts: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0419D91A" w14:textId="77777777" w:rsidR="002F42DB" w:rsidRPr="005335AD" w:rsidRDefault="002F42DB">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6EAA6441" w14:textId="629F14DE" w:rsidR="002F42DB" w:rsidRPr="005335AD" w:rsidRDefault="006446E6">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2. Submitted, but not Funded, External Grants and Contracts: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19D4F918" w14:textId="77777777" w:rsidR="002F42DB" w:rsidRPr="005335AD" w:rsidRDefault="002F42DB">
      <w:pPr>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1A64BB5A" w14:textId="2457AC0A" w:rsidR="002F42DB" w:rsidRPr="005335AD" w:rsidRDefault="006446E6">
      <w:pPr>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3. Funded Internal Grants and Contracts: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257436ED" w14:textId="77777777" w:rsidR="002F42DB" w:rsidRPr="005335AD" w:rsidRDefault="002F42DB">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766BE3A8" w14:textId="22A60AF3" w:rsidR="002F42DB" w:rsidRPr="005335AD" w:rsidRDefault="006446E6">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4. Submitted, but not Funded, Internal Grants and Contracts:</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2409A1C3" w14:textId="77777777" w:rsidR="002F42DB" w:rsidRPr="005335AD" w:rsidRDefault="002F42DB">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208F87E3" w14:textId="5776AB69" w:rsidR="002F42DB" w:rsidRDefault="006446E6">
      <w:pPr>
        <w:tabs>
          <w:tab w:val="left" w:pos="5040"/>
        </w:tabs>
        <w:ind w:left="720" w:hanging="720"/>
        <w:rPr>
          <w14:textOutline w14:w="0" w14:cap="flat" w14:cmpd="sng" w14:algn="ctr">
            <w14:noFill/>
            <w14:prstDash w14:val="solid"/>
            <w14:round/>
          </w14:textOutline>
        </w:rPr>
      </w:pPr>
      <w:r w:rsidRPr="00234FC7">
        <w:rPr>
          <w14:textOutline w14:w="0" w14:cap="flat" w14:cmpd="sng" w14:algn="ctr">
            <w14:noFill/>
            <w14:prstDash w14:val="solid"/>
            <w14:round/>
          </w14:textOutline>
        </w:rPr>
        <w:t>D. Scholarly / Creative Fellowships, Awards, Honors:</w:t>
      </w:r>
    </w:p>
    <w:p w14:paraId="1AB1C645" w14:textId="1A8D8132" w:rsidR="00234FC7" w:rsidRDefault="00234FC7" w:rsidP="00234FC7">
      <w:pPr>
        <w:pStyle w:val="ListParagraph"/>
        <w:numPr>
          <w:ilvl w:val="0"/>
          <w:numId w:val="2"/>
        </w:numPr>
      </w:pPr>
      <w:r>
        <w:t xml:space="preserve">Bootcamp-II Business Plan Competition Runner-Up Winner 2023 for Innovation Driven Business Plan in Materials Science, Engineering, and Commercialization Program at Texas State University in May 2023. </w:t>
      </w:r>
    </w:p>
    <w:p w14:paraId="11CD25D3" w14:textId="77777777" w:rsidR="00234FC7" w:rsidRPr="00234FC7" w:rsidRDefault="00234FC7">
      <w:pPr>
        <w:tabs>
          <w:tab w:val="left" w:pos="5040"/>
        </w:tabs>
        <w:ind w:left="720" w:hanging="720"/>
        <w:rPr>
          <w14:textOutline w14:w="0" w14:cap="flat" w14:cmpd="sng" w14:algn="ctr">
            <w14:noFill/>
            <w14:prstDash w14:val="solid"/>
            <w14:round/>
          </w14:textOutline>
        </w:rPr>
      </w:pPr>
    </w:p>
    <w:p w14:paraId="3D5CE555" w14:textId="77777777" w:rsidR="002F42DB" w:rsidRPr="005335AD" w:rsidRDefault="002F42DB">
      <w:pPr>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2FD6CDDD" w14:textId="5921AD51" w:rsidR="00624CC7" w:rsidRPr="005335AD" w:rsidRDefault="006446E6" w:rsidP="00624CC7">
      <w:pPr>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E. Scholarly / Creative Professional D</w:t>
      </w:r>
      <w:r w:rsidR="00624CC7"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evelopment Activities Attended:</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5EA464E9" w14:textId="77777777" w:rsidR="00624CC7" w:rsidRPr="005335AD" w:rsidRDefault="00624CC7" w:rsidP="00624CC7">
      <w:pPr>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63C01F60" w14:textId="17C553A2" w:rsidR="00624CC7" w:rsidRPr="005335AD" w:rsidRDefault="00624CC7" w:rsidP="00624CC7">
      <w:pPr>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F. Media Recognition</w:t>
      </w:r>
      <w:r w:rsidR="000E6A23"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w:t>
      </w:r>
      <w:r w:rsidR="00BB14F8"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5C8092D2" w14:textId="77777777" w:rsidR="002F42DB" w:rsidRDefault="002F42DB">
      <w:pPr>
        <w:tabs>
          <w:tab w:val="left" w:pos="5040"/>
        </w:tabs>
        <w:rPr>
          <w:b/>
          <w:bCs/>
        </w:rPr>
      </w:pPr>
    </w:p>
    <w:p w14:paraId="4B8D602D" w14:textId="77777777" w:rsidR="002F42DB" w:rsidRDefault="006446E6">
      <w:pPr>
        <w:ind w:left="720" w:hanging="720"/>
        <w:rPr>
          <w:b/>
          <w:bCs/>
        </w:rPr>
      </w:pPr>
      <w:r>
        <w:rPr>
          <w:b/>
          <w:bCs/>
        </w:rPr>
        <w:t>IV. SERVICE</w:t>
      </w:r>
    </w:p>
    <w:p w14:paraId="09AF68AE" w14:textId="77777777" w:rsidR="002F42DB" w:rsidRDefault="002F42DB"/>
    <w:p w14:paraId="294F95E2" w14:textId="77777777" w:rsidR="002F42DB" w:rsidRPr="005335AD" w:rsidRDefault="006446E6">
      <w:pPr>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 Institutional</w:t>
      </w:r>
    </w:p>
    <w:p w14:paraId="6D35BB31" w14:textId="77777777" w:rsidR="002F42DB" w:rsidRPr="005335AD" w:rsidRDefault="002F42DB">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415B3A91" w14:textId="2DBE637B" w:rsidR="002F42DB" w:rsidRDefault="006446E6" w:rsidP="00D0377C">
      <w:pPr>
        <w:ind w:left="720"/>
      </w:pPr>
      <w:r w:rsidRPr="00D0377C">
        <w:t>1. University:</w:t>
      </w:r>
    </w:p>
    <w:p w14:paraId="6D796F1D" w14:textId="66165EEA" w:rsidR="00D0377C" w:rsidRDefault="00D0377C" w:rsidP="00D0377C">
      <w:pPr>
        <w:ind w:left="720"/>
      </w:pPr>
      <w:r>
        <w:t>Attending Annual Graduation Commencement Ceremonies                          2019- Present</w:t>
      </w:r>
    </w:p>
    <w:p w14:paraId="573DEEF5" w14:textId="1C92F0F3" w:rsidR="003D48D9" w:rsidRPr="00D0377C" w:rsidRDefault="003D48D9" w:rsidP="00D0377C">
      <w:pPr>
        <w:ind w:left="720"/>
      </w:pPr>
      <w:r>
        <w:t xml:space="preserve">Participating in </w:t>
      </w:r>
      <w:proofErr w:type="spellStart"/>
      <w:r>
        <w:t>BobCat</w:t>
      </w:r>
      <w:proofErr w:type="spellEnd"/>
      <w:r>
        <w:t xml:space="preserve"> Days                                                                          2025- Present</w:t>
      </w:r>
    </w:p>
    <w:p w14:paraId="63E29894" w14:textId="77777777" w:rsidR="002F42DB" w:rsidRPr="005335AD" w:rsidRDefault="002F42DB">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07043FAF" w14:textId="1AC95759" w:rsidR="002F42DB" w:rsidRDefault="006446E6">
      <w:pPr>
        <w:tabs>
          <w:tab w:val="left" w:pos="5040"/>
        </w:tabs>
        <w:ind w:left="720"/>
        <w:rPr>
          <w:color w:val="0D0D0D" w:themeColor="text1" w:themeTint="F2"/>
          <w14:textOutline w14:w="0" w14:cap="flat" w14:cmpd="sng" w14:algn="ctr">
            <w14:noFill/>
            <w14:prstDash w14:val="solid"/>
            <w14:round/>
          </w14:textOutline>
        </w:rPr>
      </w:pPr>
      <w:r w:rsidRPr="008D5DDE">
        <w:rPr>
          <w:color w:val="0D0D0D" w:themeColor="text1" w:themeTint="F2"/>
          <w14:textOutline w14:w="0" w14:cap="flat" w14:cmpd="sng" w14:algn="ctr">
            <w14:noFill/>
            <w14:prstDash w14:val="solid"/>
            <w14:round/>
          </w14:textOutline>
        </w:rPr>
        <w:t>2. College:</w:t>
      </w:r>
      <w:r w:rsidR="004D4306" w:rsidRPr="008D5DDE">
        <w:rPr>
          <w:color w:val="0D0D0D" w:themeColor="text1" w:themeTint="F2"/>
          <w14:textOutline w14:w="0" w14:cap="flat" w14:cmpd="sng" w14:algn="ctr">
            <w14:noFill/>
            <w14:prstDash w14:val="solid"/>
            <w14:round/>
          </w14:textOutline>
        </w:rPr>
        <w:t xml:space="preserve"> None</w:t>
      </w:r>
    </w:p>
    <w:p w14:paraId="511C9069" w14:textId="5E954A1E" w:rsidR="008D5DDE" w:rsidRPr="008D5DDE" w:rsidRDefault="008D5DDE">
      <w:pPr>
        <w:tabs>
          <w:tab w:val="left" w:pos="5040"/>
        </w:tabs>
        <w:ind w:left="720"/>
        <w:rPr>
          <w:color w:val="0D0D0D" w:themeColor="text1" w:themeTint="F2"/>
          <w14:textOutline w14:w="0" w14:cap="flat" w14:cmpd="sng" w14:algn="ctr">
            <w14:noFill/>
            <w14:prstDash w14:val="solid"/>
            <w14:round/>
          </w14:textOutline>
        </w:rPr>
      </w:pPr>
      <w:r>
        <w:rPr>
          <w:color w:val="0D0D0D" w:themeColor="text1" w:themeTint="F2"/>
          <w14:textOutline w14:w="0" w14:cap="flat" w14:cmpd="sng" w14:algn="ctr">
            <w14:noFill/>
            <w14:prstDash w14:val="solid"/>
            <w14:round/>
          </w14:textOutline>
        </w:rPr>
        <w:t>Establishing ASHRAE Student Chapter at Texas State University as Lead Faculty Advisor                                                                                                              2025-Present</w:t>
      </w:r>
    </w:p>
    <w:p w14:paraId="490BCEDA" w14:textId="77777777" w:rsidR="002F42DB" w:rsidRPr="005335AD" w:rsidRDefault="002F42DB">
      <w:pPr>
        <w:tabs>
          <w:tab w:val="left" w:pos="5040"/>
        </w:tabs>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650B5676" w14:textId="091D1BD6" w:rsidR="002F42DB" w:rsidRDefault="006446E6">
      <w:pPr>
        <w:tabs>
          <w:tab w:val="left" w:pos="5040"/>
        </w:tabs>
        <w:ind w:left="720"/>
        <w:rPr>
          <w:b/>
          <w:bCs/>
          <w14:textOutline w14:w="0" w14:cap="flat" w14:cmpd="sng" w14:algn="ctr">
            <w14:noFill/>
            <w14:prstDash w14:val="solid"/>
            <w14:round/>
          </w14:textOutline>
        </w:rPr>
      </w:pPr>
      <w:r w:rsidRPr="000462B2">
        <w:rPr>
          <w:b/>
          <w:bCs/>
          <w14:textOutline w14:w="0" w14:cap="flat" w14:cmpd="sng" w14:algn="ctr">
            <w14:noFill/>
            <w14:prstDash w14:val="solid"/>
            <w14:round/>
          </w14:textOutline>
        </w:rPr>
        <w:t>3. Department/School:</w:t>
      </w:r>
    </w:p>
    <w:p w14:paraId="3CC18575" w14:textId="07CDA2E7" w:rsidR="000462B2" w:rsidRDefault="000462B2">
      <w:pPr>
        <w:tabs>
          <w:tab w:val="left" w:pos="5040"/>
        </w:tabs>
        <w:ind w:left="720"/>
        <w:rPr>
          <w14:textOutline w14:w="0" w14:cap="flat" w14:cmpd="sng" w14:algn="ctr">
            <w14:noFill/>
            <w14:prstDash w14:val="solid"/>
            <w14:round/>
          </w14:textOutline>
        </w:rPr>
      </w:pPr>
      <w:r>
        <w:rPr>
          <w14:textOutline w14:w="0" w14:cap="flat" w14:cmpd="sng" w14:algn="ctr">
            <w14:noFill/>
            <w14:prstDash w14:val="solid"/>
            <w14:round/>
          </w14:textOutline>
        </w:rPr>
        <w:t>1. Support ACCE Accreditation                                                                    2020- Present</w:t>
      </w:r>
    </w:p>
    <w:p w14:paraId="3F701FA1" w14:textId="7C5A2EDB" w:rsidR="00543539" w:rsidRDefault="00543539">
      <w:pPr>
        <w:tabs>
          <w:tab w:val="left" w:pos="5040"/>
        </w:tabs>
        <w:ind w:left="720"/>
        <w:rPr>
          <w14:textOutline w14:w="0" w14:cap="flat" w14:cmpd="sng" w14:algn="ctr">
            <w14:noFill/>
            <w14:prstDash w14:val="solid"/>
            <w14:round/>
          </w14:textOutline>
        </w:rPr>
      </w:pPr>
      <w:r>
        <w:rPr>
          <w14:textOutline w14:w="0" w14:cap="flat" w14:cmpd="sng" w14:algn="ctr">
            <w14:noFill/>
            <w14:prstDash w14:val="solid"/>
            <w14:round/>
          </w14:textOutline>
        </w:rPr>
        <w:t>2. Support ABET Accreditation                                                                    2020- Present</w:t>
      </w:r>
    </w:p>
    <w:p w14:paraId="6AB667E8" w14:textId="0CE0E1BA" w:rsidR="00D0377C" w:rsidRDefault="00543539">
      <w:pPr>
        <w:tabs>
          <w:tab w:val="left" w:pos="5040"/>
        </w:tabs>
        <w:ind w:left="720"/>
        <w:rPr>
          <w14:textOutline w14:w="0" w14:cap="flat" w14:cmpd="sng" w14:algn="ctr">
            <w14:noFill/>
            <w14:prstDash w14:val="solid"/>
            <w14:round/>
          </w14:textOutline>
        </w:rPr>
      </w:pPr>
      <w:r>
        <w:rPr>
          <w14:textOutline w14:w="0" w14:cap="flat" w14:cmpd="sng" w14:algn="ctr">
            <w14:noFill/>
            <w14:prstDash w14:val="solid"/>
            <w14:round/>
          </w14:textOutline>
        </w:rPr>
        <w:t>3</w:t>
      </w:r>
      <w:r w:rsidR="00D0377C">
        <w:rPr>
          <w14:textOutline w14:w="0" w14:cap="flat" w14:cmpd="sng" w14:algn="ctr">
            <w14:noFill/>
            <w14:prstDash w14:val="solid"/>
            <w14:round/>
          </w14:textOutline>
        </w:rPr>
        <w:t>. Support Construction Advisory Board (CAB) Review                             2020- Present</w:t>
      </w:r>
    </w:p>
    <w:p w14:paraId="2EEA002E" w14:textId="03902867" w:rsidR="00203321" w:rsidRDefault="00543539">
      <w:pPr>
        <w:tabs>
          <w:tab w:val="left" w:pos="5040"/>
        </w:tabs>
        <w:ind w:left="720"/>
        <w:rPr>
          <w14:textOutline w14:w="0" w14:cap="flat" w14:cmpd="sng" w14:algn="ctr">
            <w14:noFill/>
            <w14:prstDash w14:val="solid"/>
            <w14:round/>
          </w14:textOutline>
        </w:rPr>
      </w:pPr>
      <w:r>
        <w:rPr>
          <w14:textOutline w14:w="0" w14:cap="flat" w14:cmpd="sng" w14:algn="ctr">
            <w14:noFill/>
            <w14:prstDash w14:val="solid"/>
            <w14:round/>
          </w14:textOutline>
        </w:rPr>
        <w:t>4</w:t>
      </w:r>
      <w:r w:rsidR="00203321">
        <w:rPr>
          <w14:textOutline w14:w="0" w14:cap="flat" w14:cmpd="sng" w14:algn="ctr">
            <w14:noFill/>
            <w14:prstDash w14:val="solid"/>
            <w14:round/>
          </w14:textOutline>
        </w:rPr>
        <w:t>. Member of CSM 3360/TECH 2351 Teaching Method Group                  2023- Present</w:t>
      </w:r>
    </w:p>
    <w:p w14:paraId="50BADB56" w14:textId="331B5CAC" w:rsidR="00C02C1A" w:rsidRDefault="00C02C1A">
      <w:pPr>
        <w:tabs>
          <w:tab w:val="left" w:pos="5040"/>
        </w:tabs>
        <w:ind w:left="720"/>
        <w:rPr>
          <w14:textOutline w14:w="0" w14:cap="flat" w14:cmpd="sng" w14:algn="ctr">
            <w14:noFill/>
            <w14:prstDash w14:val="solid"/>
            <w14:round/>
          </w14:textOutline>
        </w:rPr>
      </w:pPr>
      <w:r>
        <w:rPr>
          <w14:textOutline w14:w="0" w14:cap="flat" w14:cmpd="sng" w14:algn="ctr">
            <w14:noFill/>
            <w14:prstDash w14:val="solid"/>
            <w14:round/>
          </w14:textOutline>
        </w:rPr>
        <w:t>5. Committee Member for New Instructional Faculty Line</w:t>
      </w:r>
      <w:r w:rsidR="007A45BA">
        <w:rPr>
          <w14:textOutline w14:w="0" w14:cap="flat" w14:cmpd="sng" w14:algn="ctr">
            <w14:noFill/>
            <w14:prstDash w14:val="solid"/>
            <w14:round/>
          </w14:textOutline>
        </w:rPr>
        <w:t xml:space="preserve"> Guideline &amp; Policy for Department of Engineering Technology                               </w:t>
      </w:r>
      <w:r>
        <w:rPr>
          <w14:textOutline w14:w="0" w14:cap="flat" w14:cmpd="sng" w14:algn="ctr">
            <w14:noFill/>
            <w14:prstDash w14:val="solid"/>
            <w14:round/>
          </w14:textOutline>
        </w:rPr>
        <w:t xml:space="preserve">                          2024-Present</w:t>
      </w:r>
    </w:p>
    <w:p w14:paraId="54449C5A" w14:textId="00BCF4BA" w:rsidR="00234FC7" w:rsidRDefault="00C02C1A">
      <w:pPr>
        <w:tabs>
          <w:tab w:val="left" w:pos="5040"/>
        </w:tabs>
        <w:ind w:left="720"/>
        <w:rPr>
          <w14:textOutline w14:w="0" w14:cap="flat" w14:cmpd="sng" w14:algn="ctr">
            <w14:noFill/>
            <w14:prstDash w14:val="solid"/>
            <w14:round/>
          </w14:textOutline>
        </w:rPr>
      </w:pPr>
      <w:r>
        <w:rPr>
          <w14:textOutline w14:w="0" w14:cap="flat" w14:cmpd="sng" w14:algn="ctr">
            <w14:noFill/>
            <w14:prstDash w14:val="solid"/>
            <w14:round/>
          </w14:textOutline>
        </w:rPr>
        <w:t>6</w:t>
      </w:r>
      <w:r w:rsidR="00234FC7">
        <w:rPr>
          <w14:textOutline w14:w="0" w14:cap="flat" w14:cmpd="sng" w14:algn="ctr">
            <w14:noFill/>
            <w14:prstDash w14:val="solid"/>
            <w14:round/>
          </w14:textOutline>
        </w:rPr>
        <w:t>. Support Sigma Lambda Chi TXST Student Chapter                                  2024-Present</w:t>
      </w:r>
    </w:p>
    <w:p w14:paraId="27355C0D" w14:textId="64A75CF7" w:rsidR="000B52E8" w:rsidRDefault="000B52E8">
      <w:pPr>
        <w:tabs>
          <w:tab w:val="left" w:pos="5040"/>
        </w:tabs>
        <w:ind w:left="720"/>
        <w:rPr>
          <w14:textOutline w14:w="0" w14:cap="flat" w14:cmpd="sng" w14:algn="ctr">
            <w14:noFill/>
            <w14:prstDash w14:val="solid"/>
            <w14:round/>
          </w14:textOutline>
        </w:rPr>
      </w:pPr>
      <w:r>
        <w:rPr>
          <w14:textOutline w14:w="0" w14:cap="flat" w14:cmpd="sng" w14:algn="ctr">
            <w14:noFill/>
            <w14:prstDash w14:val="solid"/>
            <w14:round/>
          </w14:textOutline>
        </w:rPr>
        <w:t xml:space="preserve">7. Support Engineering Technology Assistant Professor Search Committee 2024 </w:t>
      </w:r>
    </w:p>
    <w:p w14:paraId="24D63A5D" w14:textId="2D1B0EF7" w:rsidR="00065DF4" w:rsidRDefault="00065DF4">
      <w:pPr>
        <w:tabs>
          <w:tab w:val="left" w:pos="5040"/>
        </w:tabs>
        <w:ind w:left="720"/>
        <w:rPr>
          <w14:textOutline w14:w="0" w14:cap="flat" w14:cmpd="sng" w14:algn="ctr">
            <w14:noFill/>
            <w14:prstDash w14:val="solid"/>
            <w14:round/>
          </w14:textOutline>
        </w:rPr>
      </w:pPr>
      <w:r>
        <w:rPr>
          <w14:textOutline w14:w="0" w14:cap="flat" w14:cmpd="sng" w14:algn="ctr">
            <w14:noFill/>
            <w14:prstDash w14:val="solid"/>
            <w14:round/>
          </w14:textOutline>
        </w:rPr>
        <w:t xml:space="preserve">8. Presented &amp; Lead CSM- Commercial program to high school students at </w:t>
      </w:r>
      <w:r w:rsidRPr="00065DF4">
        <w:rPr>
          <w14:textOutline w14:w="0" w14:cap="flat" w14:cmpd="sng" w14:algn="ctr">
            <w14:noFill/>
            <w14:prstDash w14:val="solid"/>
            <w14:round/>
          </w14:textOutline>
        </w:rPr>
        <w:t>Hays CISD &amp; TXST mini-Expo on 12/13/2024</w:t>
      </w:r>
      <w:r>
        <w:rPr>
          <w14:textOutline w14:w="0" w14:cap="flat" w14:cmpd="sng" w14:algn="ctr">
            <w14:noFill/>
            <w14:prstDash w14:val="solid"/>
            <w14:round/>
          </w14:textOutline>
        </w:rPr>
        <w:t xml:space="preserve"> at </w:t>
      </w:r>
      <w:proofErr w:type="spellStart"/>
      <w:r w:rsidRPr="00065DF4">
        <w:rPr>
          <w14:textOutline w14:w="0" w14:cap="flat" w14:cmpd="sng" w14:algn="ctr">
            <w14:noFill/>
            <w14:prstDash w14:val="solid"/>
            <w14:round/>
          </w14:textOutline>
        </w:rPr>
        <w:t>at</w:t>
      </w:r>
      <w:proofErr w:type="spellEnd"/>
      <w:r w:rsidRPr="00065DF4">
        <w:rPr>
          <w14:textOutline w14:w="0" w14:cap="flat" w14:cmpd="sng" w14:algn="ctr">
            <w14:noFill/>
            <w14:prstDash w14:val="solid"/>
            <w14:round/>
          </w14:textOutline>
        </w:rPr>
        <w:t xml:space="preserve"> HAYS CISD Performing Arts Center (PAC), 979 Kohlers Crossing, Kyle.</w:t>
      </w:r>
    </w:p>
    <w:p w14:paraId="6D0A9F9E" w14:textId="73589A73" w:rsidR="00F126D5" w:rsidRDefault="00F126D5">
      <w:pPr>
        <w:tabs>
          <w:tab w:val="left" w:pos="5040"/>
        </w:tabs>
        <w:ind w:left="720"/>
        <w:rPr>
          <w14:textOutline w14:w="0" w14:cap="flat" w14:cmpd="sng" w14:algn="ctr">
            <w14:noFill/>
            <w14:prstDash w14:val="solid"/>
            <w14:round/>
          </w14:textOutline>
        </w:rPr>
      </w:pPr>
      <w:r>
        <w:rPr>
          <w14:textOutline w14:w="0" w14:cap="flat" w14:cmpd="sng" w14:algn="ctr">
            <w14:noFill/>
            <w14:prstDash w14:val="solid"/>
            <w14:round/>
          </w14:textOutline>
        </w:rPr>
        <w:t>9. Effective Teaching Committee – Engineering Technology                        2025- Present</w:t>
      </w:r>
    </w:p>
    <w:p w14:paraId="2D24EFC6" w14:textId="3302667F" w:rsidR="000477B4" w:rsidRDefault="000477B4">
      <w:pPr>
        <w:tabs>
          <w:tab w:val="left" w:pos="5040"/>
        </w:tabs>
        <w:ind w:left="720"/>
        <w:rPr>
          <w14:textOutline w14:w="0" w14:cap="flat" w14:cmpd="sng" w14:algn="ctr">
            <w14:noFill/>
            <w14:prstDash w14:val="solid"/>
            <w14:round/>
          </w14:textOutline>
        </w:rPr>
      </w:pPr>
      <w:r>
        <w:rPr>
          <w14:textOutline w14:w="0" w14:cap="flat" w14:cmpd="sng" w14:algn="ctr">
            <w14:noFill/>
            <w14:prstDash w14:val="solid"/>
            <w14:round/>
          </w14:textOutline>
        </w:rPr>
        <w:t xml:space="preserve">10. Attend Construction Science &amp; Management </w:t>
      </w:r>
      <w:r w:rsidR="00C0678A">
        <w:rPr>
          <w14:textOutline w14:w="0" w14:cap="flat" w14:cmpd="sng" w14:algn="ctr">
            <w14:noFill/>
            <w14:prstDash w14:val="solid"/>
            <w14:round/>
          </w14:textOutline>
        </w:rPr>
        <w:t xml:space="preserve">Program </w:t>
      </w:r>
      <w:r>
        <w:rPr>
          <w14:textOutline w14:w="0" w14:cap="flat" w14:cmpd="sng" w14:algn="ctr">
            <w14:noFill/>
            <w14:prstDash w14:val="solid"/>
            <w14:round/>
          </w14:textOutline>
        </w:rPr>
        <w:t>Meetings             2019- Present</w:t>
      </w:r>
    </w:p>
    <w:p w14:paraId="1C4EE7A7" w14:textId="1D3D44F9" w:rsidR="00C0678A" w:rsidRDefault="00C0678A">
      <w:pPr>
        <w:tabs>
          <w:tab w:val="left" w:pos="5040"/>
        </w:tabs>
        <w:ind w:left="720"/>
        <w:rPr>
          <w14:textOutline w14:w="0" w14:cap="flat" w14:cmpd="sng" w14:algn="ctr">
            <w14:noFill/>
            <w14:prstDash w14:val="solid"/>
            <w14:round/>
          </w14:textOutline>
        </w:rPr>
      </w:pPr>
      <w:r>
        <w:rPr>
          <w14:textOutline w14:w="0" w14:cap="flat" w14:cmpd="sng" w14:algn="ctr">
            <w14:noFill/>
            <w14:prstDash w14:val="solid"/>
            <w14:round/>
          </w14:textOutline>
        </w:rPr>
        <w:t>11. Attend Department of Engineering Technology Annual Meetings           2019- Present</w:t>
      </w:r>
    </w:p>
    <w:p w14:paraId="7F00E1D4" w14:textId="77777777" w:rsidR="002F42DB" w:rsidRPr="005335AD" w:rsidRDefault="002F42DB">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5FE4709C" w14:textId="61256F17" w:rsidR="002F42DB" w:rsidRPr="005335AD" w:rsidRDefault="006446E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B. Professional:</w:t>
      </w:r>
      <w:r w:rsidR="004D4306"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59C0EE68" w14:textId="77777777" w:rsidR="002F42DB" w:rsidRDefault="002F42DB">
      <w:pPr>
        <w:tabs>
          <w:tab w:val="left" w:pos="5040"/>
        </w:tabs>
        <w:ind w:left="720" w:hanging="720"/>
      </w:pPr>
    </w:p>
    <w:p w14:paraId="624BA8F2" w14:textId="57F0D240" w:rsidR="005F57ED" w:rsidRDefault="006446E6" w:rsidP="00C93248">
      <w:pPr>
        <w:tabs>
          <w:tab w:val="left" w:pos="5040"/>
        </w:tabs>
        <w:ind w:left="720" w:hanging="720"/>
      </w:pPr>
      <w:r>
        <w:t>C. Community:</w:t>
      </w:r>
    </w:p>
    <w:p w14:paraId="2C0811E0" w14:textId="4613638A" w:rsidR="005F57ED" w:rsidRDefault="005F57ED" w:rsidP="005A7C31">
      <w:pPr>
        <w:pStyle w:val="ListParagraph"/>
        <w:numPr>
          <w:ilvl w:val="0"/>
          <w:numId w:val="1"/>
        </w:numPr>
        <w:tabs>
          <w:tab w:val="left" w:pos="5040"/>
        </w:tabs>
      </w:pPr>
      <w:r>
        <w:t>Fundraiser volunteer at “Southside Community Centre” in San Marcos for FALL 2018.</w:t>
      </w:r>
    </w:p>
    <w:p w14:paraId="2879E70C" w14:textId="77777777" w:rsidR="002F42DB" w:rsidRDefault="002F42DB">
      <w:pPr>
        <w:tabs>
          <w:tab w:val="left" w:pos="5040"/>
        </w:tabs>
        <w:ind w:left="720" w:hanging="720"/>
      </w:pPr>
    </w:p>
    <w:p w14:paraId="10DD6410" w14:textId="77777777" w:rsidR="0004561F" w:rsidRDefault="006446E6" w:rsidP="0004561F">
      <w:r w:rsidRPr="0004561F">
        <w:t>D. Organization Memberships:</w:t>
      </w:r>
    </w:p>
    <w:p w14:paraId="47DDFF7E" w14:textId="3557771C" w:rsidR="008D5D83" w:rsidRPr="008D5D83" w:rsidRDefault="0004561F" w:rsidP="008D5D83">
      <w:pPr>
        <w:pStyle w:val="ListParagraph"/>
        <w:numPr>
          <w:ilvl w:val="0"/>
          <w:numId w:val="4"/>
        </w:numPr>
      </w:pPr>
      <w:bookmarkStart w:id="7" w:name="_Hlk161490122"/>
      <w:r w:rsidRPr="0004561F">
        <w:rPr>
          <w14:textOutline w14:w="0" w14:cap="flat" w14:cmpd="sng" w14:algn="ctr">
            <w14:noFill/>
            <w14:prstDash w14:val="solid"/>
            <w14:round/>
          </w14:textOutline>
        </w:rPr>
        <w:t>Materials Science Engineering Commercialization (MSEC) Student Club    2024- Present</w:t>
      </w:r>
    </w:p>
    <w:bookmarkEnd w:id="7"/>
    <w:p w14:paraId="274CAE8C" w14:textId="2D2F2E20" w:rsidR="0004561F" w:rsidRPr="008D5D83" w:rsidRDefault="0004561F" w:rsidP="008D5D83">
      <w:pPr>
        <w:pStyle w:val="ListParagraph"/>
        <w:numPr>
          <w:ilvl w:val="0"/>
          <w:numId w:val="4"/>
        </w:numPr>
      </w:pPr>
      <w:r w:rsidRPr="008D5D83">
        <w:rPr>
          <w14:textOutline w14:w="0" w14:cap="flat" w14:cmpd="sng" w14:algn="ctr">
            <w14:noFill/>
            <w14:prstDash w14:val="solid"/>
            <w14:round/>
          </w14:textOutline>
        </w:rPr>
        <w:t>Materials Research Society (MRS) Student Chapter at TXST                       2024- Present</w:t>
      </w:r>
    </w:p>
    <w:p w14:paraId="74A9F15A" w14:textId="331BF4F1" w:rsidR="008D5D83" w:rsidRDefault="008D5D83" w:rsidP="008D5D83">
      <w:pPr>
        <w:pStyle w:val="ListParagraph"/>
        <w:numPr>
          <w:ilvl w:val="0"/>
          <w:numId w:val="4"/>
        </w:numPr>
      </w:pPr>
      <w:r w:rsidRPr="008D5D83">
        <w:t>Society of Plastics Engineers (SPE) T</w:t>
      </w:r>
      <w:r>
        <w:t>XST</w:t>
      </w:r>
      <w:r w:rsidRPr="008D5D83">
        <w:t xml:space="preserve"> Chapter &amp; South Texas </w:t>
      </w:r>
      <w:r>
        <w:t xml:space="preserve">             </w:t>
      </w:r>
      <w:r w:rsidRPr="008D5D83">
        <w:t>2024-</w:t>
      </w:r>
      <w:r>
        <w:t xml:space="preserve"> </w:t>
      </w:r>
      <w:r w:rsidRPr="008D5D83">
        <w:t>Present</w:t>
      </w:r>
    </w:p>
    <w:p w14:paraId="0ED9431A" w14:textId="512B7048" w:rsidR="00C02C1A" w:rsidRDefault="00C02C1A" w:rsidP="008D5D83">
      <w:pPr>
        <w:pStyle w:val="ListParagraph"/>
        <w:numPr>
          <w:ilvl w:val="0"/>
          <w:numId w:val="4"/>
        </w:numPr>
      </w:pPr>
      <w:r>
        <w:t>American Society of Civil Engineers (ASCE) TXST Chapter                        2024-Present</w:t>
      </w:r>
    </w:p>
    <w:p w14:paraId="0C564EAA" w14:textId="77777777" w:rsidR="008D5D83" w:rsidRPr="008D5D83" w:rsidRDefault="008D5D83" w:rsidP="006E0453">
      <w:pPr>
        <w:pStyle w:val="ListParagraph"/>
      </w:pPr>
    </w:p>
    <w:p w14:paraId="37BA37D6" w14:textId="77777777" w:rsidR="002F42DB" w:rsidRDefault="002F42DB">
      <w:pPr>
        <w:tabs>
          <w:tab w:val="left" w:pos="5040"/>
        </w:tabs>
        <w:ind w:left="720" w:hanging="720"/>
      </w:pPr>
    </w:p>
    <w:p w14:paraId="77CF9250" w14:textId="31D1C7F5" w:rsidR="00BB14F8" w:rsidRDefault="006446E6" w:rsidP="00C93248">
      <w:pPr>
        <w:tabs>
          <w:tab w:val="left" w:pos="5040"/>
        </w:tabs>
        <w:ind w:left="720" w:hanging="720"/>
      </w:pPr>
      <w:r>
        <w:t>E. Service Honors and Awards:</w:t>
      </w:r>
    </w:p>
    <w:p w14:paraId="7190EA53" w14:textId="1992BB87" w:rsidR="00BB14F8" w:rsidRDefault="00BB14F8" w:rsidP="00234FC7">
      <w:pPr>
        <w:pStyle w:val="ListParagraph"/>
        <w:numPr>
          <w:ilvl w:val="0"/>
          <w:numId w:val="5"/>
        </w:numPr>
      </w:pPr>
      <w:r>
        <w:t xml:space="preserve">“Service Award” from </w:t>
      </w:r>
      <w:r w:rsidR="00203321">
        <w:t xml:space="preserve">the </w:t>
      </w:r>
      <w:r>
        <w:t>Department of Engineering Technology at Texas State University in Spring 2018</w:t>
      </w:r>
    </w:p>
    <w:p w14:paraId="687A6711" w14:textId="77777777" w:rsidR="002F42DB" w:rsidRDefault="002F42DB" w:rsidP="00BB14F8">
      <w:pPr>
        <w:tabs>
          <w:tab w:val="left" w:pos="5040"/>
        </w:tabs>
      </w:pPr>
    </w:p>
    <w:p w14:paraId="7DA9562A" w14:textId="5A66358E" w:rsidR="002F42DB" w:rsidRPr="005335AD" w:rsidRDefault="006446E6" w:rsidP="004D4306">
      <w:pPr>
        <w:tabs>
          <w:tab w:val="left" w:pos="5040"/>
        </w:tabs>
        <w:ind w:left="720" w:hanging="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F. Service Grants and Contracts:</w:t>
      </w:r>
    </w:p>
    <w:p w14:paraId="645B9140" w14:textId="70C60CC3" w:rsidR="002F42DB" w:rsidRPr="005335AD" w:rsidRDefault="006446E6">
      <w:pPr>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1. Funded External Service Grants and Contracts:</w:t>
      </w:r>
      <w:r w:rsidR="004D4306"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27E0382A" w14:textId="77777777" w:rsidR="002F42DB" w:rsidRPr="005335AD" w:rsidRDefault="002F42DB">
      <w:pPr>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5FD77D05" w14:textId="5030489F" w:rsidR="002F42DB" w:rsidRPr="005335AD" w:rsidRDefault="006446E6">
      <w:pPr>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2. Submitted, but not Funded, External Service Grants and Contracts:</w:t>
      </w:r>
      <w:r w:rsidR="004D4306"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68E419E2" w14:textId="77777777" w:rsidR="002F42DB" w:rsidRPr="005335AD" w:rsidRDefault="002F42DB">
      <w:pPr>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11C1D09D" w14:textId="675ECF4E" w:rsidR="002F42DB" w:rsidRPr="005335AD" w:rsidRDefault="006446E6">
      <w:pPr>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3. Funded Internal Service Grants and Contracts:</w:t>
      </w:r>
      <w:r w:rsidR="004D4306"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536CE4E3" w14:textId="77777777" w:rsidR="002F42DB" w:rsidRPr="005335AD" w:rsidRDefault="002F42DB">
      <w:pPr>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6F50DE3D" w14:textId="3B43D17B" w:rsidR="002F42DB" w:rsidRPr="005335AD" w:rsidRDefault="006446E6" w:rsidP="004D4306">
      <w:pPr>
        <w:ind w:left="72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4. Submitted, but not Funded, Internal Service Grants and Contracts:</w:t>
      </w:r>
      <w:r w:rsidR="004D4306" w:rsidRPr="005335AD">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None</w:t>
      </w:r>
    </w:p>
    <w:p w14:paraId="383E5F79" w14:textId="77777777" w:rsidR="007A45BA" w:rsidRPr="005335AD" w:rsidRDefault="007A45BA" w:rsidP="007F7C39">
      <w:pPr>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78A87A88" w14:textId="1FE94E12" w:rsidR="006446E6" w:rsidRPr="0004561F" w:rsidRDefault="006446E6" w:rsidP="0004561F">
      <w:r w:rsidRPr="0004561F">
        <w:t>G. Service Professional Development Activities Attended:</w:t>
      </w:r>
    </w:p>
    <w:tbl>
      <w:tblPr>
        <w:tblStyle w:val="TableGrid"/>
        <w:tblW w:w="0" w:type="auto"/>
        <w:tblLook w:val="04A0" w:firstRow="1" w:lastRow="0" w:firstColumn="1" w:lastColumn="0" w:noHBand="0" w:noVBand="1"/>
      </w:tblPr>
      <w:tblGrid>
        <w:gridCol w:w="4585"/>
        <w:gridCol w:w="2520"/>
        <w:gridCol w:w="2245"/>
      </w:tblGrid>
      <w:tr w:rsidR="0004561F" w:rsidRPr="00BB14F8" w14:paraId="28914827" w14:textId="77777777" w:rsidTr="001864AD">
        <w:tc>
          <w:tcPr>
            <w:tcW w:w="4585" w:type="dxa"/>
          </w:tcPr>
          <w:p w14:paraId="41AF01DA" w14:textId="77777777" w:rsidR="0004561F" w:rsidRPr="00BB14F8" w:rsidRDefault="0004561F" w:rsidP="001864AD">
            <w:pPr>
              <w:tabs>
                <w:tab w:val="left" w:pos="5040"/>
              </w:tabs>
              <w:rPr>
                <w:i/>
                <w:iCs/>
              </w:rPr>
            </w:pPr>
            <w:r>
              <w:rPr>
                <w:i/>
                <w:iCs/>
              </w:rPr>
              <w:t>Name of the Event</w:t>
            </w:r>
          </w:p>
        </w:tc>
        <w:tc>
          <w:tcPr>
            <w:tcW w:w="2520" w:type="dxa"/>
          </w:tcPr>
          <w:p w14:paraId="71E6D4EB" w14:textId="77777777" w:rsidR="0004561F" w:rsidRPr="00BB14F8" w:rsidRDefault="0004561F" w:rsidP="001864AD">
            <w:pPr>
              <w:tabs>
                <w:tab w:val="left" w:pos="5040"/>
              </w:tabs>
              <w:rPr>
                <w:i/>
                <w:iCs/>
              </w:rPr>
            </w:pPr>
            <w:r>
              <w:rPr>
                <w:i/>
                <w:iCs/>
              </w:rPr>
              <w:t>Location</w:t>
            </w:r>
          </w:p>
        </w:tc>
        <w:tc>
          <w:tcPr>
            <w:tcW w:w="2245" w:type="dxa"/>
          </w:tcPr>
          <w:p w14:paraId="3F833B93" w14:textId="77777777" w:rsidR="0004561F" w:rsidRPr="00BB14F8" w:rsidRDefault="0004561F" w:rsidP="001864AD">
            <w:pPr>
              <w:tabs>
                <w:tab w:val="left" w:pos="5040"/>
              </w:tabs>
              <w:rPr>
                <w:i/>
                <w:iCs/>
              </w:rPr>
            </w:pPr>
            <w:r w:rsidRPr="00BB14F8">
              <w:rPr>
                <w:i/>
                <w:iCs/>
              </w:rPr>
              <w:t>Date</w:t>
            </w:r>
          </w:p>
        </w:tc>
      </w:tr>
      <w:tr w:rsidR="0004561F" w14:paraId="6124E776" w14:textId="77777777" w:rsidTr="001864AD">
        <w:tc>
          <w:tcPr>
            <w:tcW w:w="4585" w:type="dxa"/>
          </w:tcPr>
          <w:p w14:paraId="6889BA29" w14:textId="1B990A86" w:rsidR="0004561F" w:rsidRDefault="0004561F" w:rsidP="0004561F">
            <w:pPr>
              <w:tabs>
                <w:tab w:val="left" w:pos="5040"/>
              </w:tabs>
            </w:pPr>
            <w:r>
              <w:t xml:space="preserve">1. “Stop </w:t>
            </w:r>
            <w:proofErr w:type="gramStart"/>
            <w:r>
              <w:t>The</w:t>
            </w:r>
            <w:proofErr w:type="gramEnd"/>
            <w:r>
              <w:t xml:space="preserve"> Bleed” workshop: respond in </w:t>
            </w:r>
            <w:r w:rsidR="000B52E8">
              <w:t>an emergency, tourniquet application, wound packing, &amp; airway management,</w:t>
            </w:r>
            <w:r>
              <w:t xml:space="preserve"> which can be used for laboratory safety.</w:t>
            </w:r>
          </w:p>
        </w:tc>
        <w:tc>
          <w:tcPr>
            <w:tcW w:w="2520" w:type="dxa"/>
          </w:tcPr>
          <w:p w14:paraId="06B7A75E" w14:textId="4C2A4E40" w:rsidR="0004561F" w:rsidRDefault="0004561F" w:rsidP="0004561F">
            <w:pPr>
              <w:tabs>
                <w:tab w:val="left" w:pos="5040"/>
              </w:tabs>
            </w:pPr>
            <w:r>
              <w:t>Texas State University</w:t>
            </w:r>
          </w:p>
        </w:tc>
        <w:tc>
          <w:tcPr>
            <w:tcW w:w="2245" w:type="dxa"/>
          </w:tcPr>
          <w:p w14:paraId="4E9C66E9" w14:textId="64FD57BA" w:rsidR="0004561F" w:rsidRDefault="00A32EF1" w:rsidP="0004561F">
            <w:pPr>
              <w:tabs>
                <w:tab w:val="left" w:pos="5040"/>
              </w:tabs>
            </w:pPr>
            <w:r>
              <w:t>12/</w:t>
            </w:r>
            <w:r w:rsidR="0004561F">
              <w:t>14</w:t>
            </w:r>
            <w:r>
              <w:t>/</w:t>
            </w:r>
            <w:r w:rsidR="0004561F">
              <w:t>2022</w:t>
            </w:r>
          </w:p>
        </w:tc>
      </w:tr>
      <w:tr w:rsidR="0004561F" w14:paraId="3EE1AE84" w14:textId="77777777" w:rsidTr="001864AD">
        <w:tc>
          <w:tcPr>
            <w:tcW w:w="4585" w:type="dxa"/>
          </w:tcPr>
          <w:p w14:paraId="108235A7" w14:textId="17CD4054" w:rsidR="0004561F" w:rsidRDefault="0004561F" w:rsidP="0004561F">
            <w:pPr>
              <w:tabs>
                <w:tab w:val="left" w:pos="5040"/>
              </w:tabs>
            </w:pPr>
            <w:r>
              <w:t xml:space="preserve">2. </w:t>
            </w:r>
            <w:r w:rsidRPr="00482529">
              <w:t>Civilian Response for Active Shooter Events (CRASE)</w:t>
            </w:r>
            <w:r>
              <w:t xml:space="preserve"> Training</w:t>
            </w:r>
          </w:p>
        </w:tc>
        <w:tc>
          <w:tcPr>
            <w:tcW w:w="2520" w:type="dxa"/>
          </w:tcPr>
          <w:p w14:paraId="6E50F7FF" w14:textId="527FAD52" w:rsidR="0004561F" w:rsidRDefault="0004561F" w:rsidP="0004561F">
            <w:pPr>
              <w:tabs>
                <w:tab w:val="left" w:pos="5040"/>
              </w:tabs>
            </w:pPr>
            <w:r>
              <w:t>Texas State University</w:t>
            </w:r>
          </w:p>
        </w:tc>
        <w:tc>
          <w:tcPr>
            <w:tcW w:w="2245" w:type="dxa"/>
          </w:tcPr>
          <w:p w14:paraId="3346D18C" w14:textId="43B3B240" w:rsidR="0004561F" w:rsidRDefault="00A32EF1" w:rsidP="0004561F">
            <w:pPr>
              <w:tabs>
                <w:tab w:val="left" w:pos="5040"/>
              </w:tabs>
            </w:pPr>
            <w:r>
              <w:t>11/</w:t>
            </w:r>
            <w:r w:rsidR="0004561F">
              <w:t>14</w:t>
            </w:r>
            <w:r>
              <w:t>/</w:t>
            </w:r>
            <w:r w:rsidR="0004561F">
              <w:t>2023</w:t>
            </w:r>
          </w:p>
        </w:tc>
      </w:tr>
      <w:tr w:rsidR="006F4E8E" w14:paraId="0C644B4C" w14:textId="77777777" w:rsidTr="001864AD">
        <w:tc>
          <w:tcPr>
            <w:tcW w:w="4585" w:type="dxa"/>
          </w:tcPr>
          <w:p w14:paraId="63C61AE8" w14:textId="30D6D8C1" w:rsidR="006F4E8E" w:rsidRDefault="006F4E8E" w:rsidP="0004561F">
            <w:pPr>
              <w:tabs>
                <w:tab w:val="left" w:pos="5040"/>
              </w:tabs>
            </w:pPr>
            <w:r>
              <w:t>3. TXST Cyber Security Training</w:t>
            </w:r>
          </w:p>
        </w:tc>
        <w:tc>
          <w:tcPr>
            <w:tcW w:w="2520" w:type="dxa"/>
          </w:tcPr>
          <w:p w14:paraId="42033463" w14:textId="079C4652" w:rsidR="006F4E8E" w:rsidRDefault="006F4E8E" w:rsidP="0004561F">
            <w:pPr>
              <w:tabs>
                <w:tab w:val="left" w:pos="5040"/>
              </w:tabs>
            </w:pPr>
            <w:r>
              <w:t>Online- TXST</w:t>
            </w:r>
          </w:p>
        </w:tc>
        <w:tc>
          <w:tcPr>
            <w:tcW w:w="2245" w:type="dxa"/>
          </w:tcPr>
          <w:p w14:paraId="0FFD8858" w14:textId="3A023FCE" w:rsidR="006F4E8E" w:rsidRDefault="006F4E8E" w:rsidP="0004561F">
            <w:pPr>
              <w:tabs>
                <w:tab w:val="left" w:pos="5040"/>
              </w:tabs>
            </w:pPr>
            <w:r>
              <w:t>02/</w:t>
            </w:r>
            <w:r w:rsidR="004178D6">
              <w:t>07/2025</w:t>
            </w:r>
          </w:p>
        </w:tc>
      </w:tr>
      <w:tr w:rsidR="006F4E8E" w14:paraId="3A6105F1" w14:textId="77777777" w:rsidTr="001864AD">
        <w:tc>
          <w:tcPr>
            <w:tcW w:w="4585" w:type="dxa"/>
          </w:tcPr>
          <w:p w14:paraId="698D6FB0" w14:textId="5A2D4079" w:rsidR="006F4E8E" w:rsidRDefault="006F4E8E" w:rsidP="0004561F">
            <w:pPr>
              <w:tabs>
                <w:tab w:val="left" w:pos="5040"/>
              </w:tabs>
            </w:pPr>
            <w:r>
              <w:t xml:space="preserve">4. </w:t>
            </w:r>
            <w:bookmarkStart w:id="8" w:name="_Hlk190762141"/>
            <w:r>
              <w:t>Preventing Harassment and Discrimination (EEO &amp; Title IX)</w:t>
            </w:r>
            <w:bookmarkEnd w:id="8"/>
          </w:p>
        </w:tc>
        <w:tc>
          <w:tcPr>
            <w:tcW w:w="2520" w:type="dxa"/>
          </w:tcPr>
          <w:p w14:paraId="7202A2E1" w14:textId="7678C9B6" w:rsidR="006F4E8E" w:rsidRDefault="006F4E8E" w:rsidP="0004561F">
            <w:pPr>
              <w:tabs>
                <w:tab w:val="left" w:pos="5040"/>
              </w:tabs>
            </w:pPr>
            <w:r>
              <w:t>Online- TXST</w:t>
            </w:r>
          </w:p>
        </w:tc>
        <w:tc>
          <w:tcPr>
            <w:tcW w:w="2245" w:type="dxa"/>
          </w:tcPr>
          <w:p w14:paraId="6A2F79D0" w14:textId="565728E9" w:rsidR="006F4E8E" w:rsidRDefault="006F4E8E" w:rsidP="0004561F">
            <w:pPr>
              <w:tabs>
                <w:tab w:val="left" w:pos="5040"/>
              </w:tabs>
            </w:pPr>
            <w:r>
              <w:t>02/1</w:t>
            </w:r>
            <w:r w:rsidR="00A16B31">
              <w:t>7</w:t>
            </w:r>
            <w:r>
              <w:t>/202</w:t>
            </w:r>
            <w:r w:rsidR="00A16B31">
              <w:t>5</w:t>
            </w:r>
          </w:p>
        </w:tc>
      </w:tr>
      <w:tr w:rsidR="006F4E8E" w14:paraId="7C9D4E20" w14:textId="77777777" w:rsidTr="001864AD">
        <w:tc>
          <w:tcPr>
            <w:tcW w:w="4585" w:type="dxa"/>
          </w:tcPr>
          <w:p w14:paraId="427209C0" w14:textId="505FAC86" w:rsidR="006F4E8E" w:rsidRDefault="006F4E8E" w:rsidP="0004561F">
            <w:pPr>
              <w:tabs>
                <w:tab w:val="left" w:pos="5040"/>
              </w:tabs>
            </w:pPr>
            <w:r>
              <w:t>5. Tools for Ethical Workplace (Ethics and Compliance)</w:t>
            </w:r>
          </w:p>
        </w:tc>
        <w:tc>
          <w:tcPr>
            <w:tcW w:w="2520" w:type="dxa"/>
          </w:tcPr>
          <w:p w14:paraId="2BECD2FC" w14:textId="307CB07C" w:rsidR="006F4E8E" w:rsidRDefault="006F4E8E" w:rsidP="0004561F">
            <w:pPr>
              <w:tabs>
                <w:tab w:val="left" w:pos="5040"/>
              </w:tabs>
            </w:pPr>
            <w:r>
              <w:t>Online- TXST</w:t>
            </w:r>
          </w:p>
        </w:tc>
        <w:tc>
          <w:tcPr>
            <w:tcW w:w="2245" w:type="dxa"/>
          </w:tcPr>
          <w:p w14:paraId="3766C4EB" w14:textId="17E8E088" w:rsidR="006F4E8E" w:rsidRDefault="006F4E8E" w:rsidP="0004561F">
            <w:pPr>
              <w:tabs>
                <w:tab w:val="left" w:pos="5040"/>
              </w:tabs>
            </w:pPr>
            <w:r>
              <w:t>0</w:t>
            </w:r>
            <w:r w:rsidR="00DE68CE">
              <w:t>2</w:t>
            </w:r>
            <w:r>
              <w:t>/</w:t>
            </w:r>
            <w:r w:rsidR="00DE68CE">
              <w:t>22</w:t>
            </w:r>
            <w:r>
              <w:t>/202</w:t>
            </w:r>
            <w:r w:rsidR="00DE68CE">
              <w:t>5</w:t>
            </w:r>
          </w:p>
        </w:tc>
      </w:tr>
      <w:tr w:rsidR="006F4E8E" w14:paraId="056B9071" w14:textId="77777777" w:rsidTr="001864AD">
        <w:tc>
          <w:tcPr>
            <w:tcW w:w="4585" w:type="dxa"/>
          </w:tcPr>
          <w:p w14:paraId="1C85E8A6" w14:textId="7BFFD471" w:rsidR="006F4E8E" w:rsidRDefault="006F4E8E" w:rsidP="0004561F">
            <w:pPr>
              <w:tabs>
                <w:tab w:val="left" w:pos="5040"/>
              </w:tabs>
            </w:pPr>
            <w:r>
              <w:t>6. Equal Employment Opportunity &amp; Title IX</w:t>
            </w:r>
          </w:p>
        </w:tc>
        <w:tc>
          <w:tcPr>
            <w:tcW w:w="2520" w:type="dxa"/>
          </w:tcPr>
          <w:p w14:paraId="583AFBA0" w14:textId="34F10CAE" w:rsidR="006F4E8E" w:rsidRDefault="006F4E8E" w:rsidP="0004561F">
            <w:pPr>
              <w:tabs>
                <w:tab w:val="left" w:pos="5040"/>
              </w:tabs>
            </w:pPr>
            <w:r>
              <w:t>Online- TXST</w:t>
            </w:r>
          </w:p>
        </w:tc>
        <w:tc>
          <w:tcPr>
            <w:tcW w:w="2245" w:type="dxa"/>
          </w:tcPr>
          <w:p w14:paraId="69D4025D" w14:textId="53E667FA" w:rsidR="006F4E8E" w:rsidRDefault="006F4E8E" w:rsidP="0004561F">
            <w:pPr>
              <w:tabs>
                <w:tab w:val="left" w:pos="5040"/>
              </w:tabs>
            </w:pPr>
            <w:r>
              <w:t>03/15/2020</w:t>
            </w:r>
          </w:p>
        </w:tc>
      </w:tr>
      <w:tr w:rsidR="006F4E8E" w14:paraId="44188024" w14:textId="77777777" w:rsidTr="001864AD">
        <w:tc>
          <w:tcPr>
            <w:tcW w:w="4585" w:type="dxa"/>
          </w:tcPr>
          <w:p w14:paraId="68FCEC41" w14:textId="0104EE5B" w:rsidR="006F4E8E" w:rsidRDefault="006F4E8E" w:rsidP="0004561F">
            <w:pPr>
              <w:tabs>
                <w:tab w:val="left" w:pos="5040"/>
              </w:tabs>
            </w:pPr>
            <w:r>
              <w:t>7. Hazard Communication</w:t>
            </w:r>
          </w:p>
        </w:tc>
        <w:tc>
          <w:tcPr>
            <w:tcW w:w="2520" w:type="dxa"/>
          </w:tcPr>
          <w:p w14:paraId="4A0077A4" w14:textId="4F868585" w:rsidR="006F4E8E" w:rsidRDefault="006F4E8E" w:rsidP="0004561F">
            <w:pPr>
              <w:tabs>
                <w:tab w:val="left" w:pos="5040"/>
              </w:tabs>
            </w:pPr>
            <w:r>
              <w:t>Online- TXST</w:t>
            </w:r>
          </w:p>
        </w:tc>
        <w:tc>
          <w:tcPr>
            <w:tcW w:w="2245" w:type="dxa"/>
          </w:tcPr>
          <w:p w14:paraId="0EFABC5A" w14:textId="2D303CBA" w:rsidR="006F4E8E" w:rsidRDefault="006F4E8E" w:rsidP="0004561F">
            <w:pPr>
              <w:tabs>
                <w:tab w:val="left" w:pos="5040"/>
              </w:tabs>
            </w:pPr>
            <w:r>
              <w:t>03/15/2020</w:t>
            </w:r>
          </w:p>
        </w:tc>
      </w:tr>
    </w:tbl>
    <w:p w14:paraId="2431C803" w14:textId="24D2CF02" w:rsidR="00DA59BF" w:rsidRDefault="00DA59BF">
      <w:pPr>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0ED2D63A" w14:textId="7CEBF726" w:rsidR="00DE4EBF" w:rsidRDefault="00DE4EBF">
      <w:pPr>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H. Others</w:t>
      </w:r>
    </w:p>
    <w:p w14:paraId="49B3052E" w14:textId="77777777" w:rsidR="00DE4EBF" w:rsidRDefault="00DE4EBF">
      <w:pPr>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7B70C051" w14:textId="2FBE608D" w:rsidR="00DA59BF" w:rsidRPr="00DA59BF" w:rsidRDefault="00DA59BF">
      <w:pPr>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59BF">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Last Updated:</w:t>
      </w:r>
      <w:r w:rsidR="00C97C4E">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D5DDE">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w:t>
      </w:r>
      <w:r w:rsidRPr="00DA59BF">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847EA5">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sectPr w:rsidR="00DA59BF" w:rsidRPr="00DA59BF">
      <w:headerReference w:type="even" r:id="rId7"/>
      <w:headerReference w:type="default" r:id="rId8"/>
      <w:footerReference w:type="even" r:id="rId9"/>
      <w:footerReference w:type="default" r:id="rId10"/>
      <w:headerReference w:type="first" r:id="rId11"/>
      <w:footerReference w:type="first" r:id="rId12"/>
      <w:pgSz w:w="12240" w:h="15840"/>
      <w:pgMar w:top="1008" w:right="1440" w:bottom="1008" w:left="144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1247" w14:textId="77777777" w:rsidR="00AF294D" w:rsidRDefault="00AF294D">
      <w:r>
        <w:separator/>
      </w:r>
    </w:p>
  </w:endnote>
  <w:endnote w:type="continuationSeparator" w:id="0">
    <w:p w14:paraId="31F5A8E7" w14:textId="77777777" w:rsidR="00AF294D" w:rsidRDefault="00AF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93F9" w14:textId="77777777" w:rsidR="0018468B" w:rsidRDefault="00184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AC7C" w14:textId="77777777" w:rsidR="002F42DB" w:rsidRDefault="006446E6">
    <w:pPr>
      <w:pStyle w:val="Footer"/>
      <w:jc w:val="center"/>
      <w:rPr>
        <w:sz w:val="20"/>
        <w:szCs w:val="20"/>
      </w:rPr>
    </w:pPr>
    <w:r>
      <w:rPr>
        <w:sz w:val="20"/>
        <w:szCs w:val="20"/>
      </w:rPr>
      <w:t xml:space="preserve">Page </w:t>
    </w:r>
    <w:r>
      <w:rPr>
        <w:sz w:val="20"/>
        <w:szCs w:val="20"/>
      </w:rPr>
      <w:fldChar w:fldCharType="begin"/>
    </w:r>
    <w:r>
      <w:rPr>
        <w:sz w:val="20"/>
        <w:szCs w:val="20"/>
      </w:rPr>
      <w:instrText xml:space="preserve">PAGE </w:instrText>
    </w:r>
    <w:r>
      <w:rPr>
        <w:sz w:val="20"/>
        <w:szCs w:val="20"/>
      </w:rPr>
      <w:fldChar w:fldCharType="separate"/>
    </w:r>
    <w:r w:rsidR="0018468B">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NUMPAGES </w:instrText>
    </w:r>
    <w:r>
      <w:rPr>
        <w:sz w:val="20"/>
        <w:szCs w:val="20"/>
      </w:rPr>
      <w:fldChar w:fldCharType="separate"/>
    </w:r>
    <w:r w:rsidR="0018468B">
      <w:rPr>
        <w:noProof/>
        <w:sz w:val="20"/>
        <w:szCs w:val="20"/>
      </w:rPr>
      <w:t>4</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A1EC" w14:textId="77777777" w:rsidR="0018468B" w:rsidRDefault="00184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054C" w14:textId="77777777" w:rsidR="00AF294D" w:rsidRDefault="00AF294D">
      <w:r>
        <w:separator/>
      </w:r>
    </w:p>
  </w:footnote>
  <w:footnote w:type="continuationSeparator" w:id="0">
    <w:p w14:paraId="776D1B1D" w14:textId="77777777" w:rsidR="00AF294D" w:rsidRDefault="00AF2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A969" w14:textId="77777777" w:rsidR="0018468B" w:rsidRDefault="00184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163E" w14:textId="77777777" w:rsidR="0018468B" w:rsidRDefault="0018468B" w:rsidP="0018468B">
    <w:pPr>
      <w:pStyle w:val="Header"/>
      <w:jc w:val="right"/>
      <w:rPr>
        <w:sz w:val="20"/>
        <w:szCs w:val="20"/>
      </w:rPr>
    </w:pPr>
    <w:r>
      <w:rPr>
        <w:sz w:val="20"/>
        <w:szCs w:val="20"/>
      </w:rPr>
      <w:t>AA/PPS No. 04.02.20 – Form 1A</w:t>
    </w:r>
  </w:p>
  <w:p w14:paraId="23EEED8A" w14:textId="77777777" w:rsidR="002F42DB" w:rsidRPr="0018468B" w:rsidRDefault="002F42DB" w:rsidP="00184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862C" w14:textId="77777777" w:rsidR="0018468B" w:rsidRDefault="00184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D30"/>
    <w:multiLevelType w:val="hybridMultilevel"/>
    <w:tmpl w:val="802EC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603E7"/>
    <w:multiLevelType w:val="hybridMultilevel"/>
    <w:tmpl w:val="6CD0DCE8"/>
    <w:lvl w:ilvl="0" w:tplc="441E9AE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D80D1F"/>
    <w:multiLevelType w:val="hybridMultilevel"/>
    <w:tmpl w:val="DE1C70C4"/>
    <w:lvl w:ilvl="0" w:tplc="702E2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984781"/>
    <w:multiLevelType w:val="hybridMultilevel"/>
    <w:tmpl w:val="1D78F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2A626E"/>
    <w:multiLevelType w:val="hybridMultilevel"/>
    <w:tmpl w:val="489E3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231BF"/>
    <w:multiLevelType w:val="hybridMultilevel"/>
    <w:tmpl w:val="47FC2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4058556">
    <w:abstractNumId w:val="4"/>
  </w:num>
  <w:num w:numId="2" w16cid:durableId="1498036225">
    <w:abstractNumId w:val="0"/>
  </w:num>
  <w:num w:numId="3" w16cid:durableId="2089380334">
    <w:abstractNumId w:val="1"/>
  </w:num>
  <w:num w:numId="4" w16cid:durableId="2076733320">
    <w:abstractNumId w:val="3"/>
  </w:num>
  <w:num w:numId="5" w16cid:durableId="246573954">
    <w:abstractNumId w:val="5"/>
  </w:num>
  <w:num w:numId="6" w16cid:durableId="639574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SxMDGzNDczMTKyNDZQ0lEKTi0uzszPAymwqAUAPyU0GSwAAAA="/>
  </w:docVars>
  <w:rsids>
    <w:rsidRoot w:val="00624CC7"/>
    <w:rsid w:val="00003A9A"/>
    <w:rsid w:val="00003EEC"/>
    <w:rsid w:val="0004561F"/>
    <w:rsid w:val="000462B2"/>
    <w:rsid w:val="000477B4"/>
    <w:rsid w:val="00065DF4"/>
    <w:rsid w:val="000B5290"/>
    <w:rsid w:val="000B52E8"/>
    <w:rsid w:val="000C16F2"/>
    <w:rsid w:val="000E6A23"/>
    <w:rsid w:val="0018468B"/>
    <w:rsid w:val="001864AD"/>
    <w:rsid w:val="001A5406"/>
    <w:rsid w:val="001C0D87"/>
    <w:rsid w:val="001D62FA"/>
    <w:rsid w:val="001E6193"/>
    <w:rsid w:val="002006A6"/>
    <w:rsid w:val="00200F41"/>
    <w:rsid w:val="00203321"/>
    <w:rsid w:val="00207040"/>
    <w:rsid w:val="00216D99"/>
    <w:rsid w:val="00232CCA"/>
    <w:rsid w:val="00234FC7"/>
    <w:rsid w:val="0024149E"/>
    <w:rsid w:val="00242A9F"/>
    <w:rsid w:val="00254E52"/>
    <w:rsid w:val="00277946"/>
    <w:rsid w:val="002C73A6"/>
    <w:rsid w:val="002D5E27"/>
    <w:rsid w:val="002E3B8D"/>
    <w:rsid w:val="002F2580"/>
    <w:rsid w:val="002F42DB"/>
    <w:rsid w:val="00305BBA"/>
    <w:rsid w:val="0032012C"/>
    <w:rsid w:val="00331448"/>
    <w:rsid w:val="00334908"/>
    <w:rsid w:val="003458D9"/>
    <w:rsid w:val="0035794B"/>
    <w:rsid w:val="00366FB9"/>
    <w:rsid w:val="0038344A"/>
    <w:rsid w:val="003D48D9"/>
    <w:rsid w:val="003F3A1D"/>
    <w:rsid w:val="004178D6"/>
    <w:rsid w:val="004267FD"/>
    <w:rsid w:val="00432494"/>
    <w:rsid w:val="00460B1E"/>
    <w:rsid w:val="00471BDE"/>
    <w:rsid w:val="00482529"/>
    <w:rsid w:val="004D4306"/>
    <w:rsid w:val="004E38B1"/>
    <w:rsid w:val="004F3A5E"/>
    <w:rsid w:val="005335AD"/>
    <w:rsid w:val="00543539"/>
    <w:rsid w:val="00561220"/>
    <w:rsid w:val="00570C9B"/>
    <w:rsid w:val="00592CCC"/>
    <w:rsid w:val="00595553"/>
    <w:rsid w:val="0059735A"/>
    <w:rsid w:val="005A00CD"/>
    <w:rsid w:val="005A108F"/>
    <w:rsid w:val="005A7C31"/>
    <w:rsid w:val="005B6A29"/>
    <w:rsid w:val="005F3BC3"/>
    <w:rsid w:val="005F57ED"/>
    <w:rsid w:val="005F6A9E"/>
    <w:rsid w:val="00622C89"/>
    <w:rsid w:val="00623F39"/>
    <w:rsid w:val="00624CC7"/>
    <w:rsid w:val="006446E6"/>
    <w:rsid w:val="00651491"/>
    <w:rsid w:val="00654BB3"/>
    <w:rsid w:val="006A04FA"/>
    <w:rsid w:val="006D1357"/>
    <w:rsid w:val="006D728D"/>
    <w:rsid w:val="006E0453"/>
    <w:rsid w:val="006E21F3"/>
    <w:rsid w:val="006E33D4"/>
    <w:rsid w:val="006E3D32"/>
    <w:rsid w:val="006F4E8E"/>
    <w:rsid w:val="00700614"/>
    <w:rsid w:val="00706332"/>
    <w:rsid w:val="00737271"/>
    <w:rsid w:val="00740E4D"/>
    <w:rsid w:val="00771D36"/>
    <w:rsid w:val="007841CF"/>
    <w:rsid w:val="007A2A75"/>
    <w:rsid w:val="007A45BA"/>
    <w:rsid w:val="007D0F8A"/>
    <w:rsid w:val="007F7C39"/>
    <w:rsid w:val="00804B90"/>
    <w:rsid w:val="00810F75"/>
    <w:rsid w:val="0082021D"/>
    <w:rsid w:val="00835D11"/>
    <w:rsid w:val="008420E2"/>
    <w:rsid w:val="00847EA5"/>
    <w:rsid w:val="0085191D"/>
    <w:rsid w:val="00853BDD"/>
    <w:rsid w:val="008609BB"/>
    <w:rsid w:val="0087557A"/>
    <w:rsid w:val="00877E98"/>
    <w:rsid w:val="008837F5"/>
    <w:rsid w:val="008872A9"/>
    <w:rsid w:val="00891B18"/>
    <w:rsid w:val="008C711B"/>
    <w:rsid w:val="008D5D83"/>
    <w:rsid w:val="008D5DDE"/>
    <w:rsid w:val="00922426"/>
    <w:rsid w:val="00927D73"/>
    <w:rsid w:val="00936920"/>
    <w:rsid w:val="00937EE2"/>
    <w:rsid w:val="009405B3"/>
    <w:rsid w:val="00955C4E"/>
    <w:rsid w:val="00967C19"/>
    <w:rsid w:val="00996677"/>
    <w:rsid w:val="009A6CE0"/>
    <w:rsid w:val="009C319B"/>
    <w:rsid w:val="009D307A"/>
    <w:rsid w:val="009D38C6"/>
    <w:rsid w:val="009F3C0F"/>
    <w:rsid w:val="009F545F"/>
    <w:rsid w:val="009F7CEC"/>
    <w:rsid w:val="00A16B31"/>
    <w:rsid w:val="00A32EF1"/>
    <w:rsid w:val="00A351EF"/>
    <w:rsid w:val="00A546BF"/>
    <w:rsid w:val="00A624D7"/>
    <w:rsid w:val="00A71319"/>
    <w:rsid w:val="00A97875"/>
    <w:rsid w:val="00AA151D"/>
    <w:rsid w:val="00AD3102"/>
    <w:rsid w:val="00AE5723"/>
    <w:rsid w:val="00AE623E"/>
    <w:rsid w:val="00AF294D"/>
    <w:rsid w:val="00AF54C4"/>
    <w:rsid w:val="00B128E9"/>
    <w:rsid w:val="00B15093"/>
    <w:rsid w:val="00B30819"/>
    <w:rsid w:val="00B3189E"/>
    <w:rsid w:val="00B43E7C"/>
    <w:rsid w:val="00B70961"/>
    <w:rsid w:val="00B7745E"/>
    <w:rsid w:val="00B87126"/>
    <w:rsid w:val="00B926AF"/>
    <w:rsid w:val="00B9400E"/>
    <w:rsid w:val="00B95946"/>
    <w:rsid w:val="00BA13C8"/>
    <w:rsid w:val="00BA693F"/>
    <w:rsid w:val="00BB14F8"/>
    <w:rsid w:val="00BB273E"/>
    <w:rsid w:val="00BF2E63"/>
    <w:rsid w:val="00C02C1A"/>
    <w:rsid w:val="00C0678A"/>
    <w:rsid w:val="00C171E4"/>
    <w:rsid w:val="00C359D6"/>
    <w:rsid w:val="00C44B50"/>
    <w:rsid w:val="00C46BB8"/>
    <w:rsid w:val="00C71953"/>
    <w:rsid w:val="00C809EC"/>
    <w:rsid w:val="00C927E8"/>
    <w:rsid w:val="00C93248"/>
    <w:rsid w:val="00C97C4E"/>
    <w:rsid w:val="00CA7902"/>
    <w:rsid w:val="00CF56BE"/>
    <w:rsid w:val="00D0377C"/>
    <w:rsid w:val="00D04FEE"/>
    <w:rsid w:val="00D1292C"/>
    <w:rsid w:val="00D14152"/>
    <w:rsid w:val="00D43555"/>
    <w:rsid w:val="00D435FE"/>
    <w:rsid w:val="00D43F0D"/>
    <w:rsid w:val="00D53F3F"/>
    <w:rsid w:val="00D61B6D"/>
    <w:rsid w:val="00D650C0"/>
    <w:rsid w:val="00D661D0"/>
    <w:rsid w:val="00DA37C2"/>
    <w:rsid w:val="00DA59BF"/>
    <w:rsid w:val="00DA7971"/>
    <w:rsid w:val="00DB6E50"/>
    <w:rsid w:val="00DD52B8"/>
    <w:rsid w:val="00DE4EBF"/>
    <w:rsid w:val="00DE648C"/>
    <w:rsid w:val="00DE68CE"/>
    <w:rsid w:val="00DF238D"/>
    <w:rsid w:val="00E00791"/>
    <w:rsid w:val="00E1047C"/>
    <w:rsid w:val="00E2208A"/>
    <w:rsid w:val="00E24403"/>
    <w:rsid w:val="00E31D35"/>
    <w:rsid w:val="00E32A64"/>
    <w:rsid w:val="00E34AAE"/>
    <w:rsid w:val="00E4438F"/>
    <w:rsid w:val="00E64DAE"/>
    <w:rsid w:val="00EA4EED"/>
    <w:rsid w:val="00EB2C72"/>
    <w:rsid w:val="00EC13DB"/>
    <w:rsid w:val="00ED1792"/>
    <w:rsid w:val="00ED48FE"/>
    <w:rsid w:val="00ED6DEE"/>
    <w:rsid w:val="00F10A66"/>
    <w:rsid w:val="00F126D5"/>
    <w:rsid w:val="00F2038B"/>
    <w:rsid w:val="00F252CA"/>
    <w:rsid w:val="00F47870"/>
    <w:rsid w:val="00F909B4"/>
    <w:rsid w:val="00F91552"/>
    <w:rsid w:val="00FC5C7B"/>
    <w:rsid w:val="00FD10E9"/>
    <w:rsid w:val="00FD24FA"/>
    <w:rsid w:val="00FF61CB"/>
    <w:rsid w:val="00FF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D0BDA5"/>
  <w14:defaultImageDpi w14:val="0"/>
  <w15:docId w15:val="{340B9725-D319-4DC7-B4D1-8E204E44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link w:val="commentlabel"/>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pPr>
    <w:rPr>
      <w:rFonts w:ascii="Lucida Console" w:hAnsi="Lucida Console" w:cs="Lucida Console"/>
      <w:color w:val="333399"/>
      <w:sz w:val="16"/>
      <w:szCs w:val="16"/>
    </w:rPr>
  </w:style>
  <w:style w:type="character" w:customStyle="1" w:styleId="CodeChar">
    <w:name w:val="Code Char"/>
    <w:link w:val="import"/>
    <w:uiPriority w:val="99"/>
    <w:rPr>
      <w:rFonts w:ascii="Lucida Console" w:hAnsi="Lucida Console" w:cs="Lucida Console"/>
      <w:color w:val="333399"/>
      <w:sz w:val="16"/>
      <w:szCs w:val="16"/>
    </w:rPr>
  </w:style>
  <w:style w:type="paragraph" w:customStyle="1" w:styleId="Description">
    <w:name w:val="Description"/>
    <w:uiPriority w:val="99"/>
    <w:pPr>
      <w:pBdr>
        <w:top w:val="single" w:sz="4" w:space="1" w:color="808080"/>
        <w:left w:val="single" w:sz="4" w:space="4" w:color="808080"/>
        <w:bottom w:val="single" w:sz="4" w:space="1" w:color="808080"/>
        <w:right w:val="single" w:sz="4" w:space="4" w:color="808080"/>
      </w:pBdr>
      <w:shd w:val="clear" w:color="auto" w:fill="E6E6E6"/>
      <w:autoSpaceDE w:val="0"/>
      <w:autoSpaceDN w:val="0"/>
      <w:adjustRightInd w:val="0"/>
      <w:ind w:left="720" w:hanging="720"/>
    </w:pPr>
    <w:rPr>
      <w:rFonts w:ascii="Lucida Console" w:hAnsi="Lucida Console" w:cs="Lucida Console"/>
      <w:color w:val="000080"/>
      <w:sz w:val="16"/>
      <w:szCs w:val="16"/>
    </w:rPr>
  </w:style>
  <w:style w:type="paragraph" w:customStyle="1" w:styleId="code0">
    <w:name w:val="code"/>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ind w:left="360" w:hanging="360"/>
    </w:pPr>
    <w:rPr>
      <w:rFonts w:ascii="Lucida Console" w:hAnsi="Lucida Console" w:cs="Lucida Console"/>
      <w:color w:val="333399"/>
      <w:sz w:val="16"/>
      <w:szCs w:val="16"/>
    </w:rPr>
  </w:style>
  <w:style w:type="paragraph" w:customStyle="1" w:styleId="desc">
    <w:name w:val="desc"/>
    <w:uiPriority w:val="99"/>
    <w:pPr>
      <w:pBdr>
        <w:top w:val="single" w:sz="4" w:space="1" w:color="808080"/>
        <w:left w:val="single" w:sz="4" w:space="4" w:color="808080"/>
        <w:bottom w:val="single" w:sz="4" w:space="1" w:color="808080"/>
        <w:right w:val="single" w:sz="4" w:space="4" w:color="808080"/>
      </w:pBdr>
      <w:shd w:val="clear" w:color="auto" w:fill="E6E6E6"/>
      <w:autoSpaceDE w:val="0"/>
      <w:autoSpaceDN w:val="0"/>
      <w:adjustRightInd w:val="0"/>
      <w:ind w:left="720" w:hanging="720"/>
    </w:pPr>
    <w:rPr>
      <w:rFonts w:ascii="Lucida Console" w:hAnsi="Lucida Console" w:cs="Lucida Console"/>
      <w:color w:val="000080"/>
      <w:sz w:val="16"/>
      <w:szCs w:val="16"/>
    </w:rPr>
  </w:style>
  <w:style w:type="character" w:customStyle="1" w:styleId="codeChar0">
    <w:name w:val="code Char"/>
    <w:uiPriority w:val="99"/>
    <w:rPr>
      <w:rFonts w:ascii="Lucida Console" w:hAnsi="Lucida Console" w:cs="Lucida Console"/>
      <w:color w:val="333399"/>
      <w:sz w:val="16"/>
      <w:szCs w:val="16"/>
    </w:rPr>
  </w:style>
  <w:style w:type="character" w:customStyle="1" w:styleId="DescriptionChar">
    <w:name w:val="Description Char"/>
    <w:uiPriority w:val="99"/>
    <w:rPr>
      <w:rFonts w:ascii="Lucida Console" w:hAnsi="Lucida Console" w:cs="Lucida Console"/>
      <w:color w:val="000080"/>
      <w:sz w:val="16"/>
      <w:szCs w:val="16"/>
    </w:rPr>
  </w:style>
  <w:style w:type="character" w:customStyle="1" w:styleId="descChar">
    <w:name w:val="desc Char"/>
    <w:uiPriority w:val="99"/>
    <w:rPr>
      <w:rFonts w:ascii="Lucida Console" w:hAnsi="Lucida Console" w:cs="Lucida Console"/>
      <w:color w:val="000080"/>
      <w:sz w:val="16"/>
      <w:szCs w:val="16"/>
    </w:rPr>
  </w:style>
  <w:style w:type="character" w:styleId="HTMLCode">
    <w:name w:val="HTML Code"/>
    <w:uiPriority w:val="99"/>
    <w:rPr>
      <w:rFonts w:ascii="Courier New" w:hAnsi="Courier New" w:cs="Courier New"/>
      <w:sz w:val="20"/>
      <w:szCs w:val="20"/>
    </w:rPr>
  </w:style>
  <w:style w:type="paragraph" w:customStyle="1" w:styleId="section3">
    <w:name w:val="section_3"/>
    <w:uiPriority w:val="99"/>
    <w:pPr>
      <w:widowControl w:val="0"/>
      <w:autoSpaceDE w:val="0"/>
      <w:autoSpaceDN w:val="0"/>
      <w:adjustRightInd w:val="0"/>
    </w:pPr>
    <w:rPr>
      <w:rFonts w:ascii="Times New Roman" w:hAnsi="Times New Roman"/>
      <w:b/>
      <w:bCs/>
      <w:sz w:val="22"/>
      <w:szCs w:val="22"/>
      <w:u w:val="single"/>
    </w:rPr>
  </w:style>
  <w:style w:type="character" w:customStyle="1" w:styleId="section3Char">
    <w:name w:val="section_3 Char"/>
    <w:uiPriority w:val="99"/>
    <w:rPr>
      <w:b/>
      <w:bCs/>
      <w:sz w:val="22"/>
      <w:szCs w:val="22"/>
      <w:u w:val="single"/>
    </w:rPr>
  </w:style>
  <w:style w:type="paragraph" w:customStyle="1" w:styleId="section4">
    <w:name w:val="section_4"/>
    <w:uiPriority w:val="99"/>
    <w:pPr>
      <w:widowControl w:val="0"/>
      <w:autoSpaceDE w:val="0"/>
      <w:autoSpaceDN w:val="0"/>
      <w:adjustRightInd w:val="0"/>
      <w:ind w:left="360"/>
    </w:pPr>
    <w:rPr>
      <w:rFonts w:ascii="Times New Roman" w:hAnsi="Times New Roman"/>
      <w:b/>
      <w:bCs/>
      <w:sz w:val="22"/>
      <w:szCs w:val="22"/>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tyle>
  <w:style w:type="paragraph" w:customStyle="1" w:styleId="param">
    <w:name w:val="*param"/>
    <w:uiPriority w:val="99"/>
    <w:pPr>
      <w:pBdr>
        <w:top w:val="single" w:sz="4" w:space="1" w:color="808080"/>
        <w:left w:val="single" w:sz="4" w:space="4" w:color="808080"/>
        <w:bottom w:val="single" w:sz="4" w:space="1" w:color="808080"/>
        <w:right w:val="single" w:sz="4" w:space="4" w:color="808080"/>
      </w:pBdr>
      <w:shd w:val="clear" w:color="auto" w:fill="000000"/>
      <w:autoSpaceDE w:val="0"/>
      <w:autoSpaceDN w:val="0"/>
      <w:adjustRightInd w:val="0"/>
      <w:ind w:left="720" w:hanging="720"/>
    </w:pPr>
    <w:rPr>
      <w:rFonts w:ascii="Lucida Console" w:hAnsi="Lucida Console" w:cs="Lucida Console"/>
      <w:color w:val="FFFFFF"/>
      <w:sz w:val="16"/>
      <w:szCs w:val="16"/>
    </w:rPr>
  </w:style>
  <w:style w:type="paragraph" w:customStyle="1" w:styleId="comment">
    <w:name w:val="*comment"/>
    <w:uiPriority w:val="99"/>
    <w:pPr>
      <w:pBdr>
        <w:top w:val="single" w:sz="4" w:space="1" w:color="525252"/>
        <w:left w:val="single" w:sz="4" w:space="4" w:color="525252"/>
        <w:bottom w:val="single" w:sz="4" w:space="1" w:color="525252"/>
        <w:right w:val="single" w:sz="4" w:space="4" w:color="525252"/>
      </w:pBdr>
      <w:shd w:val="clear" w:color="auto" w:fill="C9C9C9"/>
      <w:autoSpaceDE w:val="0"/>
      <w:autoSpaceDN w:val="0"/>
      <w:adjustRightInd w:val="0"/>
      <w:ind w:left="360" w:hanging="360"/>
    </w:pPr>
    <w:rPr>
      <w:rFonts w:ascii="Lucida Console" w:hAnsi="Lucida Console" w:cs="Lucida Console"/>
      <w:color w:val="7B7B7B"/>
      <w:sz w:val="16"/>
      <w:szCs w:val="16"/>
    </w:rPr>
  </w:style>
  <w:style w:type="character" w:customStyle="1" w:styleId="commentChar">
    <w:name w:val="*comment Char"/>
    <w:uiPriority w:val="99"/>
    <w:rPr>
      <w:rFonts w:ascii="Lucida Console" w:hAnsi="Lucida Console" w:cs="Lucida Console"/>
      <w:color w:val="7B7B7B"/>
      <w:sz w:val="16"/>
      <w:szCs w:val="16"/>
    </w:rPr>
  </w:style>
  <w:style w:type="paragraph" w:customStyle="1" w:styleId="import">
    <w:name w:val="* import"/>
    <w:link w:val="CodeChar"/>
    <w:uiPriority w:val="99"/>
    <w:pPr>
      <w:autoSpaceDE w:val="0"/>
      <w:autoSpaceDN w:val="0"/>
      <w:adjustRightInd w:val="0"/>
    </w:pPr>
    <w:rPr>
      <w:rFonts w:ascii="Arial" w:hAnsi="Arial" w:cs="Arial"/>
      <w:sz w:val="16"/>
      <w:szCs w:val="16"/>
    </w:rPr>
  </w:style>
  <w:style w:type="character" w:customStyle="1" w:styleId="commentlabel">
    <w:name w:val="*comment label"/>
    <w:link w:val="Code"/>
    <w:uiPriority w:val="99"/>
    <w:rPr>
      <w:rFonts w:ascii="Lucida Console" w:hAnsi="Lucida Console" w:cs="Lucida Console"/>
      <w:i/>
      <w:iCs/>
      <w:color w:val="333399"/>
      <w:sz w:val="20"/>
      <w:szCs w:val="20"/>
    </w:rPr>
  </w:style>
  <w:style w:type="paragraph" w:customStyle="1" w:styleId="code1">
    <w:name w:val="*code"/>
    <w:link w:val="codeChar1"/>
    <w:uiPriority w:val="99"/>
    <w:pPr>
      <w:widowControl w:val="0"/>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ind w:left="360" w:hanging="360"/>
    </w:pPr>
    <w:rPr>
      <w:rFonts w:ascii="Lucida Console" w:hAnsi="Lucida Console" w:cs="Lucida Console"/>
      <w:color w:val="333399"/>
      <w:sz w:val="16"/>
      <w:szCs w:val="16"/>
    </w:rPr>
  </w:style>
  <w:style w:type="character" w:customStyle="1" w:styleId="codeChar1">
    <w:name w:val="*code Char"/>
    <w:link w:val="code1"/>
    <w:uiPriority w:val="99"/>
    <w:rPr>
      <w:rFonts w:ascii="Lucida Console" w:hAnsi="Lucida Console" w:cs="Lucida Console"/>
      <w:color w:val="333399"/>
      <w:sz w:val="16"/>
      <w:szCs w:val="16"/>
    </w:rPr>
  </w:style>
  <w:style w:type="table" w:styleId="TableGrid">
    <w:name w:val="Table Grid"/>
    <w:basedOn w:val="TableNormal"/>
    <w:uiPriority w:val="39"/>
    <w:rsid w:val="00C44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08635">
      <w:bodyDiv w:val="1"/>
      <w:marLeft w:val="0"/>
      <w:marRight w:val="0"/>
      <w:marTop w:val="0"/>
      <w:marBottom w:val="0"/>
      <w:divBdr>
        <w:top w:val="none" w:sz="0" w:space="0" w:color="auto"/>
        <w:left w:val="none" w:sz="0" w:space="0" w:color="auto"/>
        <w:bottom w:val="none" w:sz="0" w:space="0" w:color="auto"/>
        <w:right w:val="none" w:sz="0" w:space="0" w:color="auto"/>
      </w:divBdr>
    </w:div>
    <w:div w:id="99457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3477</TotalTime>
  <Pages>11</Pages>
  <Words>2892</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Whitten J</dc:creator>
  <cp:keywords/>
  <dc:description/>
  <cp:lastModifiedBy>krushi Lokhande</cp:lastModifiedBy>
  <cp:revision>25</cp:revision>
  <cp:lastPrinted>2024-02-25T01:45:00Z</cp:lastPrinted>
  <dcterms:created xsi:type="dcterms:W3CDTF">2019-06-26T15:24:00Z</dcterms:created>
  <dcterms:modified xsi:type="dcterms:W3CDTF">2025-10-09T16:36:00Z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6eac741ff39883b75138f73c2040b778856db778890f5278b3fe818b8862ed58</vt:lpwstr>
  </property>
</Properties>
</file>